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D85796" w14:textId="65716957" w:rsidR="00A50047" w:rsidRPr="00F97FAE" w:rsidRDefault="00D5329E" w:rsidP="00F97FAE">
      <w:pPr>
        <w:pStyle w:val="Normaalweb"/>
        <w:spacing w:line="320" w:lineRule="atLeast"/>
        <w:rPr>
          <w:rFonts w:asciiTheme="minorHAnsi" w:hAnsiTheme="minorHAnsi" w:cstheme="minorHAnsi"/>
          <w:sz w:val="22"/>
          <w:szCs w:val="22"/>
        </w:rPr>
      </w:pPr>
      <w:r w:rsidRPr="00D5329E">
        <w:rPr>
          <w:rFonts w:asciiTheme="minorHAnsi" w:hAnsiTheme="minorHAnsi" w:cstheme="minorHAnsi"/>
          <w:sz w:val="28"/>
          <w:szCs w:val="28"/>
        </w:rPr>
        <w:t>Persbericht</w:t>
      </w:r>
      <w:r w:rsidRPr="00D5329E">
        <w:rPr>
          <w:rFonts w:asciiTheme="minorHAnsi" w:hAnsiTheme="minorHAnsi" w:cstheme="minorHAnsi"/>
          <w:sz w:val="28"/>
          <w:szCs w:val="28"/>
        </w:rPr>
        <w:br/>
      </w:r>
      <w:r w:rsidRPr="00D5329E">
        <w:rPr>
          <w:rFonts w:asciiTheme="minorHAnsi" w:hAnsiTheme="minorHAnsi" w:cstheme="minorHAnsi"/>
          <w:sz w:val="28"/>
          <w:szCs w:val="28"/>
        </w:rPr>
        <w:br/>
      </w:r>
      <w:r w:rsidRPr="00D5329E">
        <w:rPr>
          <w:rFonts w:asciiTheme="minorHAnsi" w:hAnsiTheme="minorHAnsi" w:cstheme="minorHAnsi"/>
          <w:sz w:val="22"/>
          <w:szCs w:val="22"/>
        </w:rPr>
        <w:t>Leeuwarden, 28 oktober 2022</w:t>
      </w:r>
      <w:r>
        <w:rPr>
          <w:rFonts w:asciiTheme="minorHAnsi" w:hAnsiTheme="minorHAnsi" w:cstheme="minorHAnsi"/>
          <w:b/>
          <w:sz w:val="52"/>
          <w:szCs w:val="52"/>
        </w:rPr>
        <w:br/>
      </w:r>
      <w:r>
        <w:rPr>
          <w:rFonts w:asciiTheme="minorHAnsi" w:hAnsiTheme="minorHAnsi" w:cstheme="minorHAnsi"/>
          <w:b/>
          <w:sz w:val="52"/>
          <w:szCs w:val="52"/>
        </w:rPr>
        <w:br/>
      </w:r>
      <w:r w:rsidR="00622FE3" w:rsidRPr="00F97FAE">
        <w:rPr>
          <w:rFonts w:asciiTheme="minorHAnsi" w:hAnsiTheme="minorHAnsi" w:cstheme="minorHAnsi"/>
          <w:b/>
          <w:sz w:val="52"/>
          <w:szCs w:val="52"/>
        </w:rPr>
        <w:t xml:space="preserve">Janny van der Heijden </w:t>
      </w:r>
      <w:r w:rsidR="00830A1C" w:rsidRPr="00F97FAE">
        <w:rPr>
          <w:rFonts w:asciiTheme="minorHAnsi" w:hAnsiTheme="minorHAnsi" w:cstheme="minorHAnsi"/>
          <w:b/>
          <w:sz w:val="52"/>
          <w:szCs w:val="52"/>
        </w:rPr>
        <w:t>opent</w:t>
      </w:r>
      <w:r w:rsidR="00622FE3" w:rsidRPr="00F97FAE">
        <w:rPr>
          <w:rFonts w:asciiTheme="minorHAnsi" w:hAnsiTheme="minorHAnsi" w:cstheme="minorHAnsi"/>
          <w:b/>
          <w:sz w:val="52"/>
          <w:szCs w:val="52"/>
        </w:rPr>
        <w:t xml:space="preserve"> </w:t>
      </w:r>
      <w:r w:rsidR="00622FE3" w:rsidRPr="00F97FAE">
        <w:rPr>
          <w:rFonts w:asciiTheme="minorHAnsi" w:hAnsiTheme="minorHAnsi" w:cstheme="minorHAnsi"/>
          <w:b/>
          <w:i/>
          <w:sz w:val="52"/>
          <w:szCs w:val="52"/>
        </w:rPr>
        <w:t>Feest!</w:t>
      </w:r>
      <w:r w:rsidR="00622FE3" w:rsidRPr="00F97FAE">
        <w:rPr>
          <w:rFonts w:asciiTheme="minorHAnsi" w:hAnsiTheme="minorHAnsi" w:cstheme="minorHAnsi"/>
          <w:b/>
          <w:sz w:val="52"/>
          <w:szCs w:val="52"/>
        </w:rPr>
        <w:t xml:space="preserve">-tentoonstelling </w:t>
      </w:r>
      <w:r w:rsidR="00830A1C" w:rsidRPr="00F97FAE">
        <w:rPr>
          <w:rFonts w:asciiTheme="minorHAnsi" w:hAnsiTheme="minorHAnsi" w:cstheme="minorHAnsi"/>
          <w:b/>
          <w:sz w:val="52"/>
          <w:szCs w:val="52"/>
        </w:rPr>
        <w:t xml:space="preserve">in </w:t>
      </w:r>
      <w:r w:rsidR="00622FE3" w:rsidRPr="00F97FAE">
        <w:rPr>
          <w:rFonts w:asciiTheme="minorHAnsi" w:hAnsiTheme="minorHAnsi" w:cstheme="minorHAnsi"/>
          <w:b/>
          <w:sz w:val="52"/>
          <w:szCs w:val="52"/>
        </w:rPr>
        <w:t>Princessehof</w:t>
      </w:r>
      <w:r w:rsidR="001C4B6F" w:rsidRPr="00F97FAE">
        <w:rPr>
          <w:rFonts w:asciiTheme="minorHAnsi" w:hAnsiTheme="minorHAnsi" w:cstheme="minorHAnsi"/>
          <w:sz w:val="22"/>
          <w:szCs w:val="22"/>
        </w:rPr>
        <w:br/>
      </w:r>
      <w:r w:rsidR="001C4B6F" w:rsidRPr="00F97FAE">
        <w:rPr>
          <w:rFonts w:asciiTheme="minorHAnsi" w:hAnsiTheme="minorHAnsi" w:cstheme="minorHAnsi"/>
          <w:b/>
          <w:sz w:val="22"/>
          <w:szCs w:val="22"/>
        </w:rPr>
        <w:br/>
      </w:r>
      <w:r w:rsidR="00830A1C" w:rsidRPr="00F97FAE">
        <w:rPr>
          <w:rFonts w:asciiTheme="minorHAnsi" w:hAnsiTheme="minorHAnsi" w:cstheme="minorHAnsi"/>
          <w:b/>
          <w:sz w:val="22"/>
          <w:szCs w:val="22"/>
        </w:rPr>
        <w:t>Presentatrice en culinair alleskunner Janny van der Heijden open</w:t>
      </w:r>
      <w:r>
        <w:rPr>
          <w:rFonts w:asciiTheme="minorHAnsi" w:hAnsiTheme="minorHAnsi" w:cstheme="minorHAnsi"/>
          <w:b/>
          <w:sz w:val="22"/>
          <w:szCs w:val="22"/>
        </w:rPr>
        <w:t>de</w:t>
      </w:r>
      <w:r w:rsidR="00830A1C" w:rsidRPr="00F97FAE">
        <w:rPr>
          <w:rFonts w:asciiTheme="minorHAnsi" w:hAnsiTheme="minorHAnsi" w:cstheme="minorHAnsi"/>
          <w:b/>
          <w:sz w:val="22"/>
          <w:szCs w:val="22"/>
        </w:rPr>
        <w:t xml:space="preserve"> </w:t>
      </w:r>
      <w:r>
        <w:rPr>
          <w:rFonts w:asciiTheme="minorHAnsi" w:hAnsiTheme="minorHAnsi" w:cstheme="minorHAnsi"/>
          <w:b/>
          <w:sz w:val="22"/>
          <w:szCs w:val="22"/>
        </w:rPr>
        <w:t>vanmiddag</w:t>
      </w:r>
      <w:r w:rsidR="00830A1C" w:rsidRPr="00F97FAE">
        <w:rPr>
          <w:rFonts w:asciiTheme="minorHAnsi" w:hAnsiTheme="minorHAnsi" w:cstheme="minorHAnsi"/>
          <w:b/>
          <w:sz w:val="22"/>
          <w:szCs w:val="22"/>
        </w:rPr>
        <w:t xml:space="preserve"> </w:t>
      </w:r>
      <w:r w:rsidR="001C4B6F" w:rsidRPr="00F97FAE">
        <w:rPr>
          <w:rFonts w:asciiTheme="minorHAnsi" w:hAnsiTheme="minorHAnsi" w:cstheme="minorHAnsi"/>
          <w:b/>
          <w:sz w:val="22"/>
          <w:szCs w:val="22"/>
        </w:rPr>
        <w:t xml:space="preserve">de grote tentoonstelling </w:t>
      </w:r>
      <w:r w:rsidR="001C4B6F" w:rsidRPr="00F97FAE">
        <w:rPr>
          <w:rFonts w:asciiTheme="minorHAnsi" w:hAnsiTheme="minorHAnsi" w:cstheme="minorHAnsi"/>
          <w:b/>
          <w:i/>
          <w:sz w:val="22"/>
          <w:szCs w:val="22"/>
        </w:rPr>
        <w:t xml:space="preserve">Feest! Van Pesach en </w:t>
      </w:r>
      <w:proofErr w:type="spellStart"/>
      <w:r w:rsidR="001C4B6F" w:rsidRPr="00F97FAE">
        <w:rPr>
          <w:rFonts w:asciiTheme="minorHAnsi" w:hAnsiTheme="minorHAnsi" w:cstheme="minorHAnsi"/>
          <w:b/>
          <w:i/>
          <w:sz w:val="22"/>
          <w:szCs w:val="22"/>
        </w:rPr>
        <w:t>Ketikoti</w:t>
      </w:r>
      <w:proofErr w:type="spellEnd"/>
      <w:r w:rsidR="001C4B6F" w:rsidRPr="00F97FAE">
        <w:rPr>
          <w:rFonts w:asciiTheme="minorHAnsi" w:hAnsiTheme="minorHAnsi" w:cstheme="minorHAnsi"/>
          <w:b/>
          <w:i/>
          <w:sz w:val="22"/>
          <w:szCs w:val="22"/>
        </w:rPr>
        <w:t xml:space="preserve"> tot Carnaval en </w:t>
      </w:r>
      <w:proofErr w:type="spellStart"/>
      <w:r w:rsidR="001C4B6F" w:rsidRPr="00F97FAE">
        <w:rPr>
          <w:rFonts w:asciiTheme="minorHAnsi" w:hAnsiTheme="minorHAnsi" w:cstheme="minorHAnsi"/>
          <w:b/>
          <w:i/>
          <w:sz w:val="22"/>
          <w:szCs w:val="22"/>
        </w:rPr>
        <w:t>Divali</w:t>
      </w:r>
      <w:proofErr w:type="spellEnd"/>
      <w:r w:rsidR="001C4B6F" w:rsidRPr="00F97FAE">
        <w:rPr>
          <w:rFonts w:asciiTheme="minorHAnsi" w:hAnsiTheme="minorHAnsi" w:cstheme="minorHAnsi"/>
          <w:b/>
          <w:sz w:val="22"/>
          <w:szCs w:val="22"/>
        </w:rPr>
        <w:t xml:space="preserve"> </w:t>
      </w:r>
      <w:r w:rsidR="00830A1C" w:rsidRPr="00F97FAE">
        <w:rPr>
          <w:rFonts w:asciiTheme="minorHAnsi" w:hAnsiTheme="minorHAnsi" w:cstheme="minorHAnsi"/>
          <w:b/>
          <w:sz w:val="22"/>
          <w:szCs w:val="22"/>
        </w:rPr>
        <w:t xml:space="preserve">in Keramiekmuseum Princessehof. </w:t>
      </w:r>
      <w:r w:rsidR="001C4B6F" w:rsidRPr="00F97FAE">
        <w:rPr>
          <w:rFonts w:asciiTheme="minorHAnsi" w:hAnsiTheme="minorHAnsi" w:cstheme="minorHAnsi"/>
          <w:b/>
          <w:sz w:val="22"/>
          <w:szCs w:val="22"/>
        </w:rPr>
        <w:t xml:space="preserve">Aan de hand van </w:t>
      </w:r>
      <w:r w:rsidR="001B3FAA" w:rsidRPr="00F97FAE">
        <w:rPr>
          <w:rFonts w:asciiTheme="minorHAnsi" w:hAnsiTheme="minorHAnsi" w:cstheme="minorHAnsi"/>
          <w:b/>
          <w:sz w:val="22"/>
          <w:szCs w:val="22"/>
        </w:rPr>
        <w:t>feesttafels</w:t>
      </w:r>
      <w:r w:rsidR="009C00F2" w:rsidRPr="00F97FAE">
        <w:rPr>
          <w:rFonts w:asciiTheme="minorHAnsi" w:hAnsiTheme="minorHAnsi" w:cstheme="minorHAnsi"/>
          <w:b/>
          <w:sz w:val="22"/>
          <w:szCs w:val="22"/>
        </w:rPr>
        <w:t>, -servie</w:t>
      </w:r>
      <w:r w:rsidR="000C3634" w:rsidRPr="00F97FAE">
        <w:rPr>
          <w:rFonts w:asciiTheme="minorHAnsi" w:hAnsiTheme="minorHAnsi" w:cstheme="minorHAnsi"/>
          <w:b/>
          <w:sz w:val="22"/>
          <w:szCs w:val="22"/>
        </w:rPr>
        <w:t>zen</w:t>
      </w:r>
      <w:r w:rsidR="001B3FAA" w:rsidRPr="00F97FAE">
        <w:rPr>
          <w:rFonts w:asciiTheme="minorHAnsi" w:hAnsiTheme="minorHAnsi" w:cstheme="minorHAnsi"/>
          <w:b/>
          <w:sz w:val="22"/>
          <w:szCs w:val="22"/>
        </w:rPr>
        <w:t xml:space="preserve"> </w:t>
      </w:r>
      <w:r w:rsidR="001C4B6F" w:rsidRPr="00F97FAE">
        <w:rPr>
          <w:rFonts w:asciiTheme="minorHAnsi" w:hAnsiTheme="minorHAnsi" w:cstheme="minorHAnsi"/>
          <w:b/>
          <w:sz w:val="22"/>
          <w:szCs w:val="22"/>
        </w:rPr>
        <w:t xml:space="preserve">en -verhalen laat het Princessehof zien wat, hoe en met wie Nederland viert. </w:t>
      </w:r>
      <w:proofErr w:type="spellStart"/>
      <w:r w:rsidR="00F97FAE" w:rsidRPr="00F97FAE">
        <w:rPr>
          <w:rFonts w:asciiTheme="minorHAnsi" w:hAnsiTheme="minorHAnsi" w:cstheme="minorHAnsi"/>
          <w:b/>
          <w:sz w:val="22"/>
          <w:szCs w:val="22"/>
        </w:rPr>
        <w:t>Keramiekfan</w:t>
      </w:r>
      <w:proofErr w:type="spellEnd"/>
      <w:r w:rsidR="00F97FAE" w:rsidRPr="00F97FAE">
        <w:rPr>
          <w:rFonts w:asciiTheme="minorHAnsi" w:hAnsiTheme="minorHAnsi" w:cstheme="minorHAnsi"/>
          <w:b/>
          <w:sz w:val="22"/>
          <w:szCs w:val="22"/>
        </w:rPr>
        <w:t xml:space="preserve"> </w:t>
      </w:r>
      <w:r w:rsidR="00830A1C" w:rsidRPr="00F97FAE">
        <w:rPr>
          <w:rFonts w:asciiTheme="minorHAnsi" w:hAnsiTheme="minorHAnsi" w:cstheme="minorHAnsi"/>
          <w:b/>
          <w:sz w:val="22"/>
          <w:szCs w:val="22"/>
        </w:rPr>
        <w:t xml:space="preserve">Janny van der Heijden is een van de participanten </w:t>
      </w:r>
      <w:r w:rsidR="006B2D85">
        <w:rPr>
          <w:rFonts w:asciiTheme="minorHAnsi" w:hAnsiTheme="minorHAnsi" w:cstheme="minorHAnsi"/>
          <w:b/>
          <w:sz w:val="22"/>
          <w:szCs w:val="22"/>
        </w:rPr>
        <w:t>v</w:t>
      </w:r>
      <w:r w:rsidR="00830A1C" w:rsidRPr="00F97FAE">
        <w:rPr>
          <w:rFonts w:asciiTheme="minorHAnsi" w:hAnsiTheme="minorHAnsi" w:cstheme="minorHAnsi"/>
          <w:b/>
          <w:sz w:val="22"/>
          <w:szCs w:val="22"/>
        </w:rPr>
        <w:t>an de tentoonstelling</w:t>
      </w:r>
      <w:r w:rsidR="009C00F2" w:rsidRPr="00F97FAE">
        <w:rPr>
          <w:rFonts w:asciiTheme="minorHAnsi" w:hAnsiTheme="minorHAnsi" w:cstheme="minorHAnsi"/>
          <w:b/>
          <w:sz w:val="22"/>
          <w:szCs w:val="22"/>
        </w:rPr>
        <w:t xml:space="preserve">, waarin ze vertelt hoe zij Kerst viert. De tentoonstelling is vanaf </w:t>
      </w:r>
      <w:r>
        <w:rPr>
          <w:rFonts w:asciiTheme="minorHAnsi" w:hAnsiTheme="minorHAnsi" w:cstheme="minorHAnsi"/>
          <w:b/>
          <w:sz w:val="22"/>
          <w:szCs w:val="22"/>
        </w:rPr>
        <w:t xml:space="preserve">morgen, </w:t>
      </w:r>
      <w:r w:rsidR="009C00F2" w:rsidRPr="00F97FAE">
        <w:rPr>
          <w:rFonts w:asciiTheme="minorHAnsi" w:hAnsiTheme="minorHAnsi" w:cstheme="minorHAnsi"/>
          <w:b/>
          <w:sz w:val="22"/>
          <w:szCs w:val="22"/>
        </w:rPr>
        <w:t>za</w:t>
      </w:r>
      <w:r w:rsidR="0051695A" w:rsidRPr="00F97FAE">
        <w:rPr>
          <w:rFonts w:asciiTheme="minorHAnsi" w:hAnsiTheme="minorHAnsi" w:cstheme="minorHAnsi"/>
          <w:b/>
          <w:sz w:val="22"/>
          <w:szCs w:val="22"/>
        </w:rPr>
        <w:t xml:space="preserve">terdag </w:t>
      </w:r>
      <w:r w:rsidR="001C4B6F" w:rsidRPr="00F97FAE">
        <w:rPr>
          <w:rFonts w:asciiTheme="minorHAnsi" w:hAnsiTheme="minorHAnsi" w:cstheme="minorHAnsi"/>
          <w:b/>
          <w:sz w:val="22"/>
          <w:szCs w:val="22"/>
        </w:rPr>
        <w:t>29 oktober</w:t>
      </w:r>
      <w:r>
        <w:rPr>
          <w:rFonts w:asciiTheme="minorHAnsi" w:hAnsiTheme="minorHAnsi" w:cstheme="minorHAnsi"/>
          <w:b/>
          <w:sz w:val="22"/>
          <w:szCs w:val="22"/>
        </w:rPr>
        <w:t>,</w:t>
      </w:r>
      <w:r w:rsidR="001C4B6F" w:rsidRPr="00F97FAE">
        <w:rPr>
          <w:rFonts w:asciiTheme="minorHAnsi" w:hAnsiTheme="minorHAnsi" w:cstheme="minorHAnsi"/>
          <w:b/>
          <w:sz w:val="22"/>
          <w:szCs w:val="22"/>
        </w:rPr>
        <w:t xml:space="preserve"> </w:t>
      </w:r>
      <w:r w:rsidR="009C00F2" w:rsidRPr="00F97FAE">
        <w:rPr>
          <w:rFonts w:asciiTheme="minorHAnsi" w:hAnsiTheme="minorHAnsi" w:cstheme="minorHAnsi"/>
          <w:b/>
          <w:sz w:val="22"/>
          <w:szCs w:val="22"/>
        </w:rPr>
        <w:t xml:space="preserve">te zien voor publiek. Die dag zijn de entree </w:t>
      </w:r>
      <w:r w:rsidR="001C4B6F" w:rsidRPr="00F97FAE">
        <w:rPr>
          <w:rFonts w:asciiTheme="minorHAnsi" w:hAnsiTheme="minorHAnsi" w:cstheme="minorHAnsi"/>
          <w:b/>
          <w:sz w:val="22"/>
          <w:szCs w:val="22"/>
        </w:rPr>
        <w:t>en activiteiten gratis</w:t>
      </w:r>
      <w:r w:rsidR="009C00F2" w:rsidRPr="00F97FAE">
        <w:rPr>
          <w:rFonts w:asciiTheme="minorHAnsi" w:hAnsiTheme="minorHAnsi" w:cstheme="minorHAnsi"/>
          <w:b/>
          <w:sz w:val="22"/>
          <w:szCs w:val="22"/>
        </w:rPr>
        <w:t xml:space="preserve">. </w:t>
      </w:r>
      <w:r w:rsidR="001C4B6F" w:rsidRPr="00F97FAE">
        <w:rPr>
          <w:rFonts w:asciiTheme="minorHAnsi" w:hAnsiTheme="minorHAnsi" w:cstheme="minorHAnsi"/>
          <w:b/>
          <w:sz w:val="22"/>
          <w:szCs w:val="22"/>
        </w:rPr>
        <w:t>Tickets zijn verkrijgbaar via princessehof.nl/tickets</w:t>
      </w:r>
      <w:r w:rsidR="00BC1B8D" w:rsidRPr="00F97FAE">
        <w:rPr>
          <w:rFonts w:asciiTheme="minorHAnsi" w:hAnsiTheme="minorHAnsi" w:cstheme="minorHAnsi"/>
          <w:b/>
          <w:sz w:val="22"/>
          <w:szCs w:val="22"/>
        </w:rPr>
        <w:t>.</w:t>
      </w:r>
      <w:r w:rsidR="009C00F2" w:rsidRPr="00F97FAE">
        <w:rPr>
          <w:rFonts w:asciiTheme="minorHAnsi" w:hAnsiTheme="minorHAnsi" w:cstheme="minorHAnsi"/>
          <w:b/>
          <w:sz w:val="22"/>
          <w:szCs w:val="22"/>
        </w:rPr>
        <w:br/>
      </w:r>
      <w:r w:rsidR="009C00F2" w:rsidRPr="00F97FAE">
        <w:rPr>
          <w:rFonts w:asciiTheme="minorHAnsi" w:hAnsiTheme="minorHAnsi" w:cstheme="minorHAnsi"/>
          <w:b/>
          <w:sz w:val="22"/>
          <w:szCs w:val="22"/>
        </w:rPr>
        <w:br/>
      </w:r>
      <w:r w:rsidR="000C3634" w:rsidRPr="00F97FAE">
        <w:rPr>
          <w:rFonts w:asciiTheme="minorHAnsi" w:hAnsiTheme="minorHAnsi" w:cstheme="minorHAnsi"/>
          <w:sz w:val="22"/>
          <w:szCs w:val="22"/>
        </w:rPr>
        <w:t xml:space="preserve">Naast grote feesttafels met keramiek, waaronder ruim 600 objecten uit het depot van het Princessehof, kunnen bezoekers in de tentoonstelling genieten van uiteenlopende feestverhalen van participanten uit heel het land. In de audiotour vertelt </w:t>
      </w:r>
      <w:r w:rsidR="00F97FAE" w:rsidRPr="00F97FAE">
        <w:rPr>
          <w:rFonts w:asciiTheme="minorHAnsi" w:hAnsiTheme="minorHAnsi" w:cstheme="minorHAnsi"/>
          <w:sz w:val="22"/>
          <w:szCs w:val="22"/>
        </w:rPr>
        <w:t>J</w:t>
      </w:r>
      <w:r w:rsidR="00622FE3" w:rsidRPr="00F97FAE">
        <w:rPr>
          <w:rFonts w:asciiTheme="minorHAnsi" w:hAnsiTheme="minorHAnsi" w:cstheme="minorHAnsi"/>
          <w:sz w:val="22"/>
          <w:szCs w:val="22"/>
        </w:rPr>
        <w:t xml:space="preserve">anny van der Heijden </w:t>
      </w:r>
      <w:r w:rsidR="000C3634" w:rsidRPr="00F97FAE">
        <w:rPr>
          <w:rFonts w:asciiTheme="minorHAnsi" w:hAnsiTheme="minorHAnsi" w:cstheme="minorHAnsi"/>
          <w:sz w:val="22"/>
          <w:szCs w:val="22"/>
        </w:rPr>
        <w:t xml:space="preserve">hoe zij uitpakt </w:t>
      </w:r>
      <w:r w:rsidR="00622FE3" w:rsidRPr="00F97FAE">
        <w:rPr>
          <w:rFonts w:asciiTheme="minorHAnsi" w:hAnsiTheme="minorHAnsi" w:cstheme="minorHAnsi"/>
          <w:sz w:val="22"/>
          <w:szCs w:val="22"/>
        </w:rPr>
        <w:t xml:space="preserve">tijdens </w:t>
      </w:r>
      <w:r w:rsidR="00F97FAE" w:rsidRPr="00F97FAE">
        <w:rPr>
          <w:rFonts w:asciiTheme="minorHAnsi" w:hAnsiTheme="minorHAnsi" w:cstheme="minorHAnsi"/>
          <w:sz w:val="22"/>
          <w:szCs w:val="22"/>
        </w:rPr>
        <w:t xml:space="preserve">de </w:t>
      </w:r>
      <w:r w:rsidR="000C3634" w:rsidRPr="00F97FAE">
        <w:rPr>
          <w:rFonts w:asciiTheme="minorHAnsi" w:hAnsiTheme="minorHAnsi" w:cstheme="minorHAnsi"/>
          <w:sz w:val="22"/>
          <w:szCs w:val="22"/>
        </w:rPr>
        <w:t>Kerst</w:t>
      </w:r>
      <w:r w:rsidR="00622FE3" w:rsidRPr="00F97FAE">
        <w:rPr>
          <w:rFonts w:asciiTheme="minorHAnsi" w:hAnsiTheme="minorHAnsi" w:cstheme="minorHAnsi"/>
          <w:sz w:val="22"/>
          <w:szCs w:val="22"/>
        </w:rPr>
        <w:t xml:space="preserve">. </w:t>
      </w:r>
      <w:r w:rsidR="000C3634" w:rsidRPr="00F97FAE">
        <w:rPr>
          <w:rFonts w:asciiTheme="minorHAnsi" w:hAnsiTheme="minorHAnsi" w:cstheme="minorHAnsi"/>
          <w:sz w:val="22"/>
          <w:szCs w:val="22"/>
        </w:rPr>
        <w:t xml:space="preserve">Hoe brengt ze de </w:t>
      </w:r>
      <w:r w:rsidR="006B2D85">
        <w:rPr>
          <w:rFonts w:asciiTheme="minorHAnsi" w:hAnsiTheme="minorHAnsi" w:cstheme="minorHAnsi"/>
          <w:sz w:val="22"/>
          <w:szCs w:val="22"/>
        </w:rPr>
        <w:t>feest</w:t>
      </w:r>
      <w:r w:rsidR="006B2D85" w:rsidRPr="00F97FAE">
        <w:rPr>
          <w:rFonts w:asciiTheme="minorHAnsi" w:hAnsiTheme="minorHAnsi" w:cstheme="minorHAnsi"/>
          <w:sz w:val="22"/>
          <w:szCs w:val="22"/>
        </w:rPr>
        <w:t xml:space="preserve">dagen </w:t>
      </w:r>
      <w:r w:rsidR="000C3634" w:rsidRPr="00F97FAE">
        <w:rPr>
          <w:rFonts w:asciiTheme="minorHAnsi" w:hAnsiTheme="minorHAnsi" w:cstheme="minorHAnsi"/>
          <w:sz w:val="22"/>
          <w:szCs w:val="22"/>
        </w:rPr>
        <w:t>door, wie schuift er aan en w</w:t>
      </w:r>
      <w:r w:rsidR="00622FE3" w:rsidRPr="00F97FAE">
        <w:rPr>
          <w:rFonts w:asciiTheme="minorHAnsi" w:hAnsiTheme="minorHAnsi" w:cstheme="minorHAnsi"/>
          <w:sz w:val="22"/>
          <w:szCs w:val="22"/>
        </w:rPr>
        <w:t>elk servies haalt ze uit de kast</w:t>
      </w:r>
      <w:r w:rsidR="000C3634" w:rsidRPr="00F97FAE">
        <w:rPr>
          <w:rFonts w:asciiTheme="minorHAnsi" w:hAnsiTheme="minorHAnsi" w:cstheme="minorHAnsi"/>
          <w:sz w:val="22"/>
          <w:szCs w:val="22"/>
        </w:rPr>
        <w:t xml:space="preserve">? </w:t>
      </w:r>
      <w:r w:rsidR="00F97FAE" w:rsidRPr="00F97FAE">
        <w:rPr>
          <w:rFonts w:asciiTheme="minorHAnsi" w:hAnsiTheme="minorHAnsi" w:cstheme="minorHAnsi"/>
          <w:sz w:val="22"/>
          <w:szCs w:val="22"/>
        </w:rPr>
        <w:t xml:space="preserve">Een blow-upfoto laat zien hoe ze haar </w:t>
      </w:r>
      <w:r w:rsidR="006B2D85">
        <w:rPr>
          <w:rFonts w:asciiTheme="minorHAnsi" w:hAnsiTheme="minorHAnsi" w:cstheme="minorHAnsi"/>
          <w:sz w:val="22"/>
          <w:szCs w:val="22"/>
        </w:rPr>
        <w:t>k</w:t>
      </w:r>
      <w:r w:rsidR="006B2D85" w:rsidRPr="00F97FAE">
        <w:rPr>
          <w:rFonts w:asciiTheme="minorHAnsi" w:hAnsiTheme="minorHAnsi" w:cstheme="minorHAnsi"/>
          <w:sz w:val="22"/>
          <w:szCs w:val="22"/>
        </w:rPr>
        <w:t xml:space="preserve">ersttafel </w:t>
      </w:r>
      <w:r w:rsidR="00F97FAE" w:rsidRPr="00F97FAE">
        <w:rPr>
          <w:rFonts w:asciiTheme="minorHAnsi" w:hAnsiTheme="minorHAnsi" w:cstheme="minorHAnsi"/>
          <w:sz w:val="22"/>
          <w:szCs w:val="22"/>
        </w:rPr>
        <w:t>dekt.</w:t>
      </w:r>
      <w:r w:rsidR="00F97FAE" w:rsidRPr="00F97FAE">
        <w:rPr>
          <w:rFonts w:asciiTheme="minorHAnsi" w:hAnsiTheme="minorHAnsi" w:cstheme="minorHAnsi"/>
          <w:sz w:val="22"/>
          <w:szCs w:val="22"/>
        </w:rPr>
        <w:br/>
      </w:r>
      <w:r w:rsidR="009C00F2" w:rsidRPr="00F97FAE">
        <w:rPr>
          <w:rFonts w:asciiTheme="minorHAnsi" w:hAnsiTheme="minorHAnsi" w:cstheme="minorHAnsi"/>
          <w:sz w:val="22"/>
          <w:szCs w:val="22"/>
        </w:rPr>
        <w:br/>
      </w:r>
      <w:r w:rsidR="009C00F2" w:rsidRPr="00F97FAE">
        <w:rPr>
          <w:rFonts w:asciiTheme="minorHAnsi" w:hAnsiTheme="minorHAnsi" w:cstheme="minorHAnsi"/>
          <w:b/>
          <w:sz w:val="22"/>
          <w:szCs w:val="22"/>
        </w:rPr>
        <w:t>Janny van der Heijden</w:t>
      </w:r>
      <w:r w:rsidR="009C00F2" w:rsidRPr="00F97FAE">
        <w:rPr>
          <w:rFonts w:asciiTheme="minorHAnsi" w:hAnsiTheme="minorHAnsi" w:cstheme="minorHAnsi"/>
          <w:sz w:val="22"/>
          <w:szCs w:val="22"/>
        </w:rPr>
        <w:br/>
      </w:r>
      <w:r w:rsidR="00F97FAE" w:rsidRPr="00F97FAE">
        <w:rPr>
          <w:rFonts w:asciiTheme="minorHAnsi" w:hAnsiTheme="minorHAnsi" w:cstheme="minorHAnsi"/>
          <w:sz w:val="22"/>
          <w:szCs w:val="22"/>
        </w:rPr>
        <w:t>Janny van der Heijden is een culinair alleskunner. Ze studeerde Nederlandse Taal en Letterkunde en begon als redacteur bij een uitgeverij. Hier vertaalde en bewerkte zij haar eerste kookboek. Sindsdien is de vonk overgeslagen. Inmiddels heeft ze tientallen titels op haar naam staan</w:t>
      </w:r>
      <w:r w:rsidR="003316EB">
        <w:rPr>
          <w:rFonts w:asciiTheme="minorHAnsi" w:hAnsiTheme="minorHAnsi" w:cstheme="minorHAnsi"/>
          <w:sz w:val="22"/>
          <w:szCs w:val="22"/>
        </w:rPr>
        <w:t xml:space="preserve"> en was ze twee</w:t>
      </w:r>
      <w:r w:rsidR="003316EB" w:rsidRPr="00F97FAE">
        <w:rPr>
          <w:rFonts w:asciiTheme="minorHAnsi" w:hAnsiTheme="minorHAnsi" w:cstheme="minorHAnsi"/>
          <w:sz w:val="22"/>
          <w:szCs w:val="22"/>
        </w:rPr>
        <w:t xml:space="preserve"> jaar lang juryvoorzitter van </w:t>
      </w:r>
      <w:r w:rsidR="003316EB" w:rsidRPr="00F97FAE">
        <w:rPr>
          <w:rFonts w:asciiTheme="minorHAnsi" w:hAnsiTheme="minorHAnsi" w:cstheme="minorHAnsi"/>
          <w:i/>
          <w:iCs/>
          <w:sz w:val="22"/>
          <w:szCs w:val="22"/>
        </w:rPr>
        <w:t>Het Gouden Kookboek</w:t>
      </w:r>
      <w:r w:rsidR="003316EB" w:rsidRPr="00F97FAE">
        <w:rPr>
          <w:rFonts w:asciiTheme="minorHAnsi" w:hAnsiTheme="minorHAnsi" w:cstheme="minorHAnsi"/>
          <w:sz w:val="22"/>
          <w:szCs w:val="22"/>
        </w:rPr>
        <w:t>, de CPNB-prijs voor het beste oorspronkelijk Nederlandstalige kookboek.</w:t>
      </w:r>
      <w:r w:rsidR="003316EB">
        <w:rPr>
          <w:rFonts w:asciiTheme="minorHAnsi" w:hAnsiTheme="minorHAnsi" w:cstheme="minorHAnsi"/>
          <w:sz w:val="22"/>
          <w:szCs w:val="22"/>
        </w:rPr>
        <w:t xml:space="preserve"> </w:t>
      </w:r>
      <w:r w:rsidR="00F97FAE">
        <w:rPr>
          <w:rFonts w:asciiTheme="minorHAnsi" w:hAnsiTheme="minorHAnsi" w:cstheme="minorHAnsi"/>
          <w:sz w:val="22"/>
          <w:szCs w:val="22"/>
        </w:rPr>
        <w:t xml:space="preserve">Ook ontwikkelde ze haar eigen </w:t>
      </w:r>
      <w:r w:rsidR="00F97FAE" w:rsidRPr="00F97FAE">
        <w:rPr>
          <w:rFonts w:asciiTheme="minorHAnsi" w:hAnsiTheme="minorHAnsi" w:cstheme="minorHAnsi"/>
          <w:sz w:val="22"/>
          <w:szCs w:val="22"/>
        </w:rPr>
        <w:t>servies</w:t>
      </w:r>
      <w:r w:rsidR="00F97FAE">
        <w:rPr>
          <w:rFonts w:asciiTheme="minorHAnsi" w:hAnsiTheme="minorHAnsi" w:cstheme="minorHAnsi"/>
          <w:sz w:val="22"/>
          <w:szCs w:val="22"/>
        </w:rPr>
        <w:t xml:space="preserve">- en </w:t>
      </w:r>
      <w:r w:rsidR="00F97FAE" w:rsidRPr="00F97FAE">
        <w:rPr>
          <w:rFonts w:asciiTheme="minorHAnsi" w:hAnsiTheme="minorHAnsi" w:cstheme="minorHAnsi"/>
          <w:sz w:val="22"/>
          <w:szCs w:val="22"/>
        </w:rPr>
        <w:t>vazenlijn</w:t>
      </w:r>
      <w:r w:rsidR="00F97FAE">
        <w:rPr>
          <w:rFonts w:asciiTheme="minorHAnsi" w:hAnsiTheme="minorHAnsi" w:cstheme="minorHAnsi"/>
          <w:sz w:val="22"/>
          <w:szCs w:val="22"/>
        </w:rPr>
        <w:t xml:space="preserve">. Sinds jaren is Janny een </w:t>
      </w:r>
      <w:r w:rsidR="00F97FAE" w:rsidRPr="00F97FAE">
        <w:rPr>
          <w:rFonts w:asciiTheme="minorHAnsi" w:hAnsiTheme="minorHAnsi" w:cstheme="minorHAnsi"/>
          <w:sz w:val="22"/>
          <w:szCs w:val="22"/>
        </w:rPr>
        <w:t>bekend gezicht op televisie. Ze begon als eindredacteur van </w:t>
      </w:r>
      <w:r w:rsidR="00F97FAE" w:rsidRPr="00F97FAE">
        <w:rPr>
          <w:rFonts w:asciiTheme="minorHAnsi" w:hAnsiTheme="minorHAnsi" w:cstheme="minorHAnsi"/>
          <w:i/>
          <w:iCs/>
          <w:sz w:val="22"/>
          <w:szCs w:val="22"/>
        </w:rPr>
        <w:t>Koken met Sterren</w:t>
      </w:r>
      <w:r w:rsidR="00F97FAE" w:rsidRPr="00F97FAE">
        <w:rPr>
          <w:rFonts w:asciiTheme="minorHAnsi" w:hAnsiTheme="minorHAnsi" w:cstheme="minorHAnsi"/>
          <w:sz w:val="22"/>
          <w:szCs w:val="22"/>
        </w:rPr>
        <w:t>, en was betrokken was bij diverse televisieproducties waaronder </w:t>
      </w:r>
      <w:proofErr w:type="spellStart"/>
      <w:r w:rsidR="00F97FAE" w:rsidRPr="00F97FAE">
        <w:rPr>
          <w:rFonts w:asciiTheme="minorHAnsi" w:hAnsiTheme="minorHAnsi" w:cstheme="minorHAnsi"/>
          <w:i/>
          <w:iCs/>
          <w:sz w:val="22"/>
          <w:szCs w:val="22"/>
        </w:rPr>
        <w:t>MasterChef</w:t>
      </w:r>
      <w:proofErr w:type="spellEnd"/>
      <w:r w:rsidR="00F97FAE" w:rsidRPr="00F97FAE">
        <w:rPr>
          <w:rFonts w:asciiTheme="minorHAnsi" w:hAnsiTheme="minorHAnsi" w:cstheme="minorHAnsi"/>
          <w:i/>
          <w:iCs/>
          <w:sz w:val="22"/>
          <w:szCs w:val="22"/>
        </w:rPr>
        <w:t>,</w:t>
      </w:r>
      <w:r w:rsidR="00F97FAE" w:rsidRPr="00F97FAE">
        <w:rPr>
          <w:rFonts w:asciiTheme="minorHAnsi" w:hAnsiTheme="minorHAnsi" w:cstheme="minorHAnsi"/>
          <w:sz w:val="22"/>
          <w:szCs w:val="22"/>
        </w:rPr>
        <w:t> </w:t>
      </w:r>
      <w:r w:rsidR="00F97FAE" w:rsidRPr="00F97FAE">
        <w:rPr>
          <w:rFonts w:asciiTheme="minorHAnsi" w:hAnsiTheme="minorHAnsi" w:cstheme="minorHAnsi"/>
          <w:i/>
          <w:iCs/>
          <w:sz w:val="22"/>
          <w:szCs w:val="22"/>
        </w:rPr>
        <w:t>Life &amp; Cooking, Een kwestie van smaak</w:t>
      </w:r>
      <w:r w:rsidR="00F97FAE" w:rsidRPr="00F97FAE">
        <w:rPr>
          <w:rFonts w:asciiTheme="minorHAnsi" w:hAnsiTheme="minorHAnsi" w:cstheme="minorHAnsi"/>
          <w:sz w:val="22"/>
          <w:szCs w:val="22"/>
        </w:rPr>
        <w:t> en </w:t>
      </w:r>
      <w:r w:rsidR="00F97FAE" w:rsidRPr="00F97FAE">
        <w:rPr>
          <w:rFonts w:asciiTheme="minorHAnsi" w:hAnsiTheme="minorHAnsi" w:cstheme="minorHAnsi"/>
          <w:i/>
          <w:iCs/>
          <w:sz w:val="22"/>
          <w:szCs w:val="22"/>
        </w:rPr>
        <w:t>Koffietijd</w:t>
      </w:r>
      <w:r w:rsidR="00F97FAE" w:rsidRPr="00F97FAE">
        <w:rPr>
          <w:rFonts w:asciiTheme="minorHAnsi" w:hAnsiTheme="minorHAnsi" w:cstheme="minorHAnsi"/>
          <w:sz w:val="22"/>
          <w:szCs w:val="22"/>
        </w:rPr>
        <w:t>. Vanaf 2013 is z</w:t>
      </w:r>
      <w:r w:rsidR="003316EB">
        <w:rPr>
          <w:rFonts w:asciiTheme="minorHAnsi" w:hAnsiTheme="minorHAnsi" w:cstheme="minorHAnsi"/>
          <w:sz w:val="22"/>
          <w:szCs w:val="22"/>
        </w:rPr>
        <w:t>e zelf ook</w:t>
      </w:r>
      <w:r w:rsidR="00F97FAE" w:rsidRPr="00F97FAE">
        <w:rPr>
          <w:rFonts w:asciiTheme="minorHAnsi" w:hAnsiTheme="minorHAnsi" w:cstheme="minorHAnsi"/>
          <w:sz w:val="22"/>
          <w:szCs w:val="22"/>
        </w:rPr>
        <w:t xml:space="preserve"> op televisie te zien als jurylid van het succesvolle programma </w:t>
      </w:r>
      <w:r w:rsidR="00F97FAE" w:rsidRPr="00F97FAE">
        <w:rPr>
          <w:rFonts w:asciiTheme="minorHAnsi" w:hAnsiTheme="minorHAnsi" w:cstheme="minorHAnsi"/>
          <w:i/>
          <w:iCs/>
          <w:sz w:val="22"/>
          <w:szCs w:val="22"/>
        </w:rPr>
        <w:t>Heel Holland Bakt</w:t>
      </w:r>
      <w:r w:rsidR="003316EB">
        <w:rPr>
          <w:rFonts w:asciiTheme="minorHAnsi" w:hAnsiTheme="minorHAnsi" w:cstheme="minorHAnsi"/>
          <w:sz w:val="22"/>
          <w:szCs w:val="22"/>
        </w:rPr>
        <w:t xml:space="preserve"> en vanaf 2019 s</w:t>
      </w:r>
      <w:r w:rsidR="00F97FAE" w:rsidRPr="00F97FAE">
        <w:rPr>
          <w:rFonts w:asciiTheme="minorHAnsi" w:hAnsiTheme="minorHAnsi" w:cstheme="minorHAnsi"/>
          <w:sz w:val="22"/>
          <w:szCs w:val="22"/>
        </w:rPr>
        <w:t xml:space="preserve">amen met André van Duin in </w:t>
      </w:r>
      <w:r w:rsidR="00F97FAE" w:rsidRPr="00F97FAE">
        <w:rPr>
          <w:rFonts w:asciiTheme="minorHAnsi" w:hAnsiTheme="minorHAnsi" w:cstheme="minorHAnsi"/>
          <w:i/>
          <w:iCs/>
          <w:sz w:val="22"/>
          <w:szCs w:val="22"/>
        </w:rPr>
        <w:t>Denkend aan Holland</w:t>
      </w:r>
      <w:r w:rsidR="003316EB">
        <w:rPr>
          <w:rFonts w:asciiTheme="minorHAnsi" w:hAnsiTheme="minorHAnsi" w:cstheme="minorHAnsi"/>
          <w:sz w:val="22"/>
          <w:szCs w:val="22"/>
        </w:rPr>
        <w:t>.</w:t>
      </w:r>
      <w:r w:rsidR="00BC1B8D" w:rsidRPr="00F97FAE">
        <w:rPr>
          <w:rFonts w:asciiTheme="minorHAnsi" w:hAnsiTheme="minorHAnsi" w:cstheme="minorHAnsi"/>
          <w:b/>
          <w:sz w:val="22"/>
          <w:szCs w:val="22"/>
        </w:rPr>
        <w:br/>
      </w:r>
      <w:r w:rsidR="00B31D52" w:rsidRPr="00F97FAE">
        <w:rPr>
          <w:rFonts w:asciiTheme="minorHAnsi" w:hAnsiTheme="minorHAnsi" w:cstheme="minorHAnsi"/>
          <w:b/>
          <w:sz w:val="22"/>
          <w:szCs w:val="22"/>
        </w:rPr>
        <w:br/>
        <w:t>Tentoonstelling</w:t>
      </w:r>
      <w:r w:rsidR="00B31D52" w:rsidRPr="00F97FAE">
        <w:rPr>
          <w:rFonts w:asciiTheme="minorHAnsi" w:hAnsiTheme="minorHAnsi" w:cstheme="minorHAnsi"/>
          <w:sz w:val="22"/>
          <w:szCs w:val="22"/>
        </w:rPr>
        <w:br/>
      </w:r>
      <w:r w:rsidR="001C4B6F" w:rsidRPr="00F97FAE">
        <w:rPr>
          <w:rFonts w:asciiTheme="minorHAnsi" w:hAnsiTheme="minorHAnsi" w:cstheme="minorHAnsi"/>
          <w:sz w:val="22"/>
          <w:szCs w:val="22"/>
        </w:rPr>
        <w:t xml:space="preserve">Aan de hand van twaalf uiteenlopende feesten </w:t>
      </w:r>
      <w:r w:rsidR="00B31D52" w:rsidRPr="00F97FAE">
        <w:rPr>
          <w:rFonts w:asciiTheme="minorHAnsi" w:hAnsiTheme="minorHAnsi" w:cstheme="minorHAnsi"/>
          <w:sz w:val="22"/>
          <w:szCs w:val="22"/>
        </w:rPr>
        <w:t xml:space="preserve">kleurt het Princessehof een rijk beeld van </w:t>
      </w:r>
      <w:r w:rsidR="00381BC5" w:rsidRPr="00F97FAE">
        <w:rPr>
          <w:rFonts w:asciiTheme="minorHAnsi" w:hAnsiTheme="minorHAnsi" w:cstheme="minorHAnsi"/>
          <w:sz w:val="22"/>
          <w:szCs w:val="22"/>
        </w:rPr>
        <w:t xml:space="preserve">persoonlijke, religieuze en culturele </w:t>
      </w:r>
      <w:r w:rsidR="001B3FAA" w:rsidRPr="00F97FAE">
        <w:rPr>
          <w:rFonts w:asciiTheme="minorHAnsi" w:hAnsiTheme="minorHAnsi" w:cstheme="minorHAnsi"/>
          <w:sz w:val="22"/>
          <w:szCs w:val="22"/>
        </w:rPr>
        <w:t xml:space="preserve">vieringen </w:t>
      </w:r>
      <w:r w:rsidR="00381BC5" w:rsidRPr="00F97FAE">
        <w:rPr>
          <w:rFonts w:asciiTheme="minorHAnsi" w:hAnsiTheme="minorHAnsi" w:cstheme="minorHAnsi"/>
          <w:sz w:val="22"/>
          <w:szCs w:val="22"/>
        </w:rPr>
        <w:t>en herdenkingen</w:t>
      </w:r>
      <w:r w:rsidR="001B3FAA" w:rsidRPr="00F97FAE">
        <w:rPr>
          <w:rFonts w:asciiTheme="minorHAnsi" w:hAnsiTheme="minorHAnsi" w:cstheme="minorHAnsi"/>
          <w:sz w:val="22"/>
          <w:szCs w:val="22"/>
        </w:rPr>
        <w:t>,</w:t>
      </w:r>
      <w:r w:rsidR="00381BC5" w:rsidRPr="00F97FAE">
        <w:rPr>
          <w:rFonts w:asciiTheme="minorHAnsi" w:hAnsiTheme="minorHAnsi" w:cstheme="minorHAnsi"/>
          <w:sz w:val="22"/>
          <w:szCs w:val="22"/>
        </w:rPr>
        <w:t xml:space="preserve"> </w:t>
      </w:r>
      <w:r w:rsidR="00B31D52" w:rsidRPr="00F97FAE">
        <w:rPr>
          <w:rFonts w:asciiTheme="minorHAnsi" w:hAnsiTheme="minorHAnsi" w:cstheme="minorHAnsi"/>
          <w:sz w:val="22"/>
          <w:szCs w:val="22"/>
        </w:rPr>
        <w:t xml:space="preserve">waarmee belangrijke momenten </w:t>
      </w:r>
      <w:r w:rsidR="00404AAC" w:rsidRPr="00F97FAE">
        <w:rPr>
          <w:rFonts w:asciiTheme="minorHAnsi" w:hAnsiTheme="minorHAnsi" w:cstheme="minorHAnsi"/>
          <w:sz w:val="22"/>
          <w:szCs w:val="22"/>
        </w:rPr>
        <w:t xml:space="preserve">in </w:t>
      </w:r>
      <w:r w:rsidR="00634820" w:rsidRPr="00F97FAE">
        <w:rPr>
          <w:rFonts w:asciiTheme="minorHAnsi" w:hAnsiTheme="minorHAnsi" w:cstheme="minorHAnsi"/>
          <w:sz w:val="22"/>
          <w:szCs w:val="22"/>
        </w:rPr>
        <w:t xml:space="preserve">het </w:t>
      </w:r>
      <w:r w:rsidR="00404AAC" w:rsidRPr="00F97FAE">
        <w:rPr>
          <w:rFonts w:asciiTheme="minorHAnsi" w:hAnsiTheme="minorHAnsi" w:cstheme="minorHAnsi"/>
          <w:sz w:val="22"/>
          <w:szCs w:val="22"/>
        </w:rPr>
        <w:t xml:space="preserve">leven </w:t>
      </w:r>
      <w:r w:rsidR="00634820" w:rsidRPr="00F97FAE">
        <w:rPr>
          <w:rFonts w:asciiTheme="minorHAnsi" w:hAnsiTheme="minorHAnsi" w:cstheme="minorHAnsi"/>
          <w:sz w:val="22"/>
          <w:szCs w:val="22"/>
        </w:rPr>
        <w:t>gemarkeerd worden</w:t>
      </w:r>
      <w:r w:rsidR="00B31D52" w:rsidRPr="00F97FAE">
        <w:rPr>
          <w:rFonts w:asciiTheme="minorHAnsi" w:hAnsiTheme="minorHAnsi" w:cstheme="minorHAnsi"/>
          <w:sz w:val="22"/>
          <w:szCs w:val="22"/>
        </w:rPr>
        <w:t xml:space="preserve">. In de tentoonstelling komen </w:t>
      </w:r>
      <w:r w:rsidR="00381BC5" w:rsidRPr="00F97FAE">
        <w:rPr>
          <w:rFonts w:asciiTheme="minorHAnsi" w:hAnsiTheme="minorHAnsi" w:cstheme="minorHAnsi"/>
          <w:sz w:val="22"/>
          <w:szCs w:val="22"/>
        </w:rPr>
        <w:t xml:space="preserve">het kinderfeest, Chinees Nieuwjaar, Carnaval, Pesach, het studentenfeest, de verjaardag, </w:t>
      </w:r>
      <w:r w:rsidR="001B3FAA" w:rsidRPr="00F97FAE">
        <w:rPr>
          <w:rFonts w:asciiTheme="minorHAnsi" w:hAnsiTheme="minorHAnsi" w:cstheme="minorHAnsi"/>
          <w:sz w:val="22"/>
          <w:szCs w:val="22"/>
        </w:rPr>
        <w:t xml:space="preserve">een </w:t>
      </w:r>
      <w:proofErr w:type="spellStart"/>
      <w:r w:rsidR="001B3FAA" w:rsidRPr="00F97FAE">
        <w:rPr>
          <w:rFonts w:asciiTheme="minorHAnsi" w:hAnsiTheme="minorHAnsi" w:cstheme="minorHAnsi"/>
          <w:sz w:val="22"/>
          <w:szCs w:val="22"/>
        </w:rPr>
        <w:t>s</w:t>
      </w:r>
      <w:r w:rsidR="00381BC5" w:rsidRPr="00F97FAE">
        <w:rPr>
          <w:rFonts w:asciiTheme="minorHAnsi" w:hAnsiTheme="minorHAnsi" w:cstheme="minorHAnsi"/>
          <w:sz w:val="22"/>
          <w:szCs w:val="22"/>
        </w:rPr>
        <w:t>elamatan</w:t>
      </w:r>
      <w:proofErr w:type="spellEnd"/>
      <w:r w:rsidR="00381BC5" w:rsidRPr="00F97FAE">
        <w:rPr>
          <w:rFonts w:asciiTheme="minorHAnsi" w:hAnsiTheme="minorHAnsi" w:cstheme="minorHAnsi"/>
          <w:sz w:val="22"/>
          <w:szCs w:val="22"/>
        </w:rPr>
        <w:t xml:space="preserve">, de bruiloft, </w:t>
      </w:r>
      <w:proofErr w:type="spellStart"/>
      <w:r w:rsidR="00381BC5" w:rsidRPr="00F97FAE">
        <w:rPr>
          <w:rFonts w:asciiTheme="minorHAnsi" w:hAnsiTheme="minorHAnsi" w:cstheme="minorHAnsi"/>
          <w:sz w:val="22"/>
          <w:szCs w:val="22"/>
        </w:rPr>
        <w:t>Eid</w:t>
      </w:r>
      <w:proofErr w:type="spellEnd"/>
      <w:r w:rsidR="00381BC5" w:rsidRPr="00F97FAE">
        <w:rPr>
          <w:rFonts w:asciiTheme="minorHAnsi" w:hAnsiTheme="minorHAnsi" w:cstheme="minorHAnsi"/>
          <w:sz w:val="22"/>
          <w:szCs w:val="22"/>
        </w:rPr>
        <w:t xml:space="preserve"> al-</w:t>
      </w:r>
      <w:proofErr w:type="spellStart"/>
      <w:r w:rsidR="00381BC5" w:rsidRPr="00F97FAE">
        <w:rPr>
          <w:rFonts w:asciiTheme="minorHAnsi" w:hAnsiTheme="minorHAnsi" w:cstheme="minorHAnsi"/>
          <w:sz w:val="22"/>
          <w:szCs w:val="22"/>
        </w:rPr>
        <w:t>Fitr</w:t>
      </w:r>
      <w:proofErr w:type="spellEnd"/>
      <w:r w:rsidR="00381BC5" w:rsidRPr="00F97FAE">
        <w:rPr>
          <w:rFonts w:asciiTheme="minorHAnsi" w:hAnsiTheme="minorHAnsi" w:cstheme="minorHAnsi"/>
          <w:sz w:val="22"/>
          <w:szCs w:val="22"/>
        </w:rPr>
        <w:t xml:space="preserve"> (Suikerfeest), </w:t>
      </w:r>
      <w:proofErr w:type="spellStart"/>
      <w:r w:rsidR="00381BC5" w:rsidRPr="00F97FAE">
        <w:rPr>
          <w:rFonts w:asciiTheme="minorHAnsi" w:hAnsiTheme="minorHAnsi" w:cstheme="minorHAnsi"/>
          <w:sz w:val="22"/>
          <w:szCs w:val="22"/>
        </w:rPr>
        <w:t>Ketikoti</w:t>
      </w:r>
      <w:proofErr w:type="spellEnd"/>
      <w:r w:rsidR="001B3FAA" w:rsidRPr="00F97FAE">
        <w:rPr>
          <w:rFonts w:asciiTheme="minorHAnsi" w:hAnsiTheme="minorHAnsi" w:cstheme="minorHAnsi"/>
          <w:sz w:val="22"/>
          <w:szCs w:val="22"/>
        </w:rPr>
        <w:t xml:space="preserve">, </w:t>
      </w:r>
      <w:proofErr w:type="spellStart"/>
      <w:r w:rsidR="00381BC5" w:rsidRPr="00F97FAE">
        <w:rPr>
          <w:rFonts w:asciiTheme="minorHAnsi" w:hAnsiTheme="minorHAnsi" w:cstheme="minorHAnsi"/>
          <w:sz w:val="22"/>
          <w:szCs w:val="22"/>
        </w:rPr>
        <w:t>Divali</w:t>
      </w:r>
      <w:proofErr w:type="spellEnd"/>
      <w:r w:rsidR="00381BC5" w:rsidRPr="00F97FAE">
        <w:rPr>
          <w:rFonts w:asciiTheme="minorHAnsi" w:hAnsiTheme="minorHAnsi" w:cstheme="minorHAnsi"/>
          <w:sz w:val="22"/>
          <w:szCs w:val="22"/>
        </w:rPr>
        <w:t xml:space="preserve"> </w:t>
      </w:r>
      <w:r w:rsidR="001B3FAA" w:rsidRPr="00F97FAE">
        <w:rPr>
          <w:rFonts w:asciiTheme="minorHAnsi" w:hAnsiTheme="minorHAnsi" w:cstheme="minorHAnsi"/>
          <w:sz w:val="22"/>
          <w:szCs w:val="22"/>
        </w:rPr>
        <w:t xml:space="preserve">en Kerst </w:t>
      </w:r>
      <w:r w:rsidR="00381BC5" w:rsidRPr="00F97FAE">
        <w:rPr>
          <w:rFonts w:asciiTheme="minorHAnsi" w:hAnsiTheme="minorHAnsi" w:cstheme="minorHAnsi"/>
          <w:sz w:val="22"/>
          <w:szCs w:val="22"/>
        </w:rPr>
        <w:t xml:space="preserve">aan bod. De verschillen tussen de vieringen zijn groot, maar eten en drinken spelen bijna altijd een belangrijke rol en daarmee ook keramiek. Heb je iets te vieren? Dan haal je </w:t>
      </w:r>
      <w:r w:rsidR="00634820" w:rsidRPr="00F97FAE">
        <w:rPr>
          <w:rFonts w:asciiTheme="minorHAnsi" w:hAnsiTheme="minorHAnsi" w:cstheme="minorHAnsi"/>
          <w:sz w:val="22"/>
          <w:szCs w:val="22"/>
        </w:rPr>
        <w:t xml:space="preserve">het </w:t>
      </w:r>
      <w:r w:rsidR="00381BC5" w:rsidRPr="00F97FAE">
        <w:rPr>
          <w:rFonts w:asciiTheme="minorHAnsi" w:hAnsiTheme="minorHAnsi" w:cstheme="minorHAnsi"/>
          <w:sz w:val="22"/>
          <w:szCs w:val="22"/>
        </w:rPr>
        <w:t xml:space="preserve">mooiste servies uit de kast. Of juist die ene (ietwat beschadigde) schaal die je </w:t>
      </w:r>
      <w:r w:rsidR="00381BC5" w:rsidRPr="00F97FAE">
        <w:rPr>
          <w:rFonts w:asciiTheme="minorHAnsi" w:hAnsiTheme="minorHAnsi" w:cstheme="minorHAnsi"/>
          <w:sz w:val="22"/>
          <w:szCs w:val="22"/>
        </w:rPr>
        <w:lastRenderedPageBreak/>
        <w:t>nog van je oma hebt gekregen. Juist deze persoonlijke verhalen vormen het uitgangspunt van de associatieve tentoonstelling</w:t>
      </w:r>
      <w:r w:rsidR="00404AAC" w:rsidRPr="00F97FAE">
        <w:rPr>
          <w:rFonts w:asciiTheme="minorHAnsi" w:hAnsiTheme="minorHAnsi" w:cstheme="minorHAnsi"/>
          <w:sz w:val="22"/>
          <w:szCs w:val="22"/>
        </w:rPr>
        <w:t>, waarin twaalf installaties te zien</w:t>
      </w:r>
      <w:r w:rsidR="00340F3A" w:rsidRPr="00F97FAE">
        <w:rPr>
          <w:rFonts w:asciiTheme="minorHAnsi" w:hAnsiTheme="minorHAnsi" w:cstheme="minorHAnsi"/>
          <w:sz w:val="22"/>
          <w:szCs w:val="22"/>
        </w:rPr>
        <w:t xml:space="preserve"> zijn</w:t>
      </w:r>
      <w:r w:rsidR="00404AAC" w:rsidRPr="00F97FAE">
        <w:rPr>
          <w:rFonts w:asciiTheme="minorHAnsi" w:hAnsiTheme="minorHAnsi" w:cstheme="minorHAnsi"/>
          <w:sz w:val="22"/>
          <w:szCs w:val="22"/>
        </w:rPr>
        <w:t xml:space="preserve"> met </w:t>
      </w:r>
      <w:r w:rsidR="001B3FAA" w:rsidRPr="00F97FAE">
        <w:rPr>
          <w:rFonts w:asciiTheme="minorHAnsi" w:hAnsiTheme="minorHAnsi" w:cstheme="minorHAnsi"/>
          <w:sz w:val="22"/>
          <w:szCs w:val="22"/>
        </w:rPr>
        <w:t xml:space="preserve">veel </w:t>
      </w:r>
      <w:r w:rsidR="00404AAC" w:rsidRPr="00F97FAE">
        <w:rPr>
          <w:rFonts w:asciiTheme="minorHAnsi" w:hAnsiTheme="minorHAnsi" w:cstheme="minorHAnsi"/>
          <w:sz w:val="22"/>
          <w:szCs w:val="22"/>
        </w:rPr>
        <w:t xml:space="preserve">keramiek uit </w:t>
      </w:r>
      <w:r w:rsidR="001B3FAA" w:rsidRPr="00F97FAE">
        <w:rPr>
          <w:rFonts w:asciiTheme="minorHAnsi" w:hAnsiTheme="minorHAnsi" w:cstheme="minorHAnsi"/>
          <w:sz w:val="22"/>
          <w:szCs w:val="22"/>
        </w:rPr>
        <w:t>het depo</w:t>
      </w:r>
      <w:r w:rsidR="00472F61" w:rsidRPr="00F97FAE">
        <w:rPr>
          <w:rFonts w:asciiTheme="minorHAnsi" w:hAnsiTheme="minorHAnsi" w:cstheme="minorHAnsi"/>
          <w:sz w:val="22"/>
          <w:szCs w:val="22"/>
        </w:rPr>
        <w:t>t</w:t>
      </w:r>
      <w:r w:rsidR="001B3FAA" w:rsidRPr="00F97FAE">
        <w:rPr>
          <w:rFonts w:asciiTheme="minorHAnsi" w:hAnsiTheme="minorHAnsi" w:cstheme="minorHAnsi"/>
          <w:sz w:val="22"/>
          <w:szCs w:val="22"/>
        </w:rPr>
        <w:t xml:space="preserve"> van het museum </w:t>
      </w:r>
      <w:r w:rsidR="00404AAC" w:rsidRPr="00F97FAE">
        <w:rPr>
          <w:rFonts w:asciiTheme="minorHAnsi" w:hAnsiTheme="minorHAnsi" w:cstheme="minorHAnsi"/>
          <w:sz w:val="22"/>
          <w:szCs w:val="22"/>
        </w:rPr>
        <w:t xml:space="preserve">én gekoesterde voorwerpen van feestvierders uit heel het land. In de tentoonstelling vertellen zij in </w:t>
      </w:r>
      <w:r w:rsidR="006B2D85">
        <w:rPr>
          <w:rFonts w:asciiTheme="minorHAnsi" w:hAnsiTheme="minorHAnsi" w:cstheme="minorHAnsi"/>
          <w:sz w:val="22"/>
          <w:szCs w:val="22"/>
        </w:rPr>
        <w:t xml:space="preserve">een gratis </w:t>
      </w:r>
      <w:r w:rsidR="006B2D85" w:rsidRPr="00F97FAE">
        <w:rPr>
          <w:rFonts w:asciiTheme="minorHAnsi" w:hAnsiTheme="minorHAnsi" w:cstheme="minorHAnsi"/>
          <w:sz w:val="22"/>
          <w:szCs w:val="22"/>
        </w:rPr>
        <w:t>audio</w:t>
      </w:r>
      <w:r w:rsidR="006B2D85">
        <w:rPr>
          <w:rFonts w:asciiTheme="minorHAnsi" w:hAnsiTheme="minorHAnsi" w:cstheme="minorHAnsi"/>
          <w:sz w:val="22"/>
          <w:szCs w:val="22"/>
        </w:rPr>
        <w:t>tour</w:t>
      </w:r>
      <w:r w:rsidR="006B2D85" w:rsidRPr="00F97FAE">
        <w:rPr>
          <w:rFonts w:asciiTheme="minorHAnsi" w:hAnsiTheme="minorHAnsi" w:cstheme="minorHAnsi"/>
          <w:sz w:val="22"/>
          <w:szCs w:val="22"/>
        </w:rPr>
        <w:t xml:space="preserve"> </w:t>
      </w:r>
      <w:r w:rsidR="00404AAC" w:rsidRPr="00F97FAE">
        <w:rPr>
          <w:rFonts w:asciiTheme="minorHAnsi" w:hAnsiTheme="minorHAnsi" w:cstheme="minorHAnsi"/>
          <w:sz w:val="22"/>
          <w:szCs w:val="22"/>
        </w:rPr>
        <w:t xml:space="preserve">alles over hun viering en tradities. </w:t>
      </w:r>
      <w:r w:rsidR="000C3634" w:rsidRPr="00F97FAE">
        <w:rPr>
          <w:rFonts w:asciiTheme="minorHAnsi" w:hAnsiTheme="minorHAnsi" w:cstheme="minorHAnsi"/>
          <w:sz w:val="22"/>
          <w:szCs w:val="22"/>
        </w:rPr>
        <w:t xml:space="preserve">Ook kunnen bezoekers hun etiquettekennis testen door een tafel op de juiste manier te dekken, een feestelijke selfie maken in </w:t>
      </w:r>
      <w:r w:rsidR="006B2D85">
        <w:rPr>
          <w:rFonts w:asciiTheme="minorHAnsi" w:hAnsiTheme="minorHAnsi" w:cstheme="minorHAnsi"/>
          <w:sz w:val="22"/>
          <w:szCs w:val="22"/>
        </w:rPr>
        <w:t xml:space="preserve">de </w:t>
      </w:r>
      <w:proofErr w:type="spellStart"/>
      <w:r w:rsidR="000C3634" w:rsidRPr="00F97FAE">
        <w:rPr>
          <w:rFonts w:asciiTheme="minorHAnsi" w:hAnsiTheme="minorHAnsi" w:cstheme="minorHAnsi"/>
          <w:sz w:val="22"/>
          <w:szCs w:val="22"/>
        </w:rPr>
        <w:t>photobooth</w:t>
      </w:r>
      <w:proofErr w:type="spellEnd"/>
      <w:r w:rsidR="000C3634" w:rsidRPr="00F97FAE">
        <w:rPr>
          <w:rFonts w:asciiTheme="minorHAnsi" w:hAnsiTheme="minorHAnsi" w:cstheme="minorHAnsi"/>
          <w:sz w:val="22"/>
          <w:szCs w:val="22"/>
        </w:rPr>
        <w:t xml:space="preserve"> of een kerststal inrichten. </w:t>
      </w:r>
      <w:r w:rsidR="00F25408" w:rsidRPr="00F97FAE">
        <w:rPr>
          <w:rFonts w:asciiTheme="minorHAnsi" w:hAnsiTheme="minorHAnsi" w:cstheme="minorHAnsi"/>
          <w:i/>
          <w:sz w:val="22"/>
          <w:szCs w:val="22"/>
        </w:rPr>
        <w:t>Feest!</w:t>
      </w:r>
      <w:r w:rsidR="00F25408" w:rsidRPr="00F97FAE">
        <w:rPr>
          <w:rFonts w:asciiTheme="minorHAnsi" w:hAnsiTheme="minorHAnsi" w:cstheme="minorHAnsi"/>
          <w:sz w:val="22"/>
          <w:szCs w:val="22"/>
        </w:rPr>
        <w:t xml:space="preserve"> </w:t>
      </w:r>
      <w:r w:rsidR="006B2D85" w:rsidRPr="006B2D85">
        <w:rPr>
          <w:rFonts w:asciiTheme="minorHAnsi" w:hAnsiTheme="minorHAnsi" w:cstheme="minorHAnsi"/>
          <w:i/>
          <w:sz w:val="22"/>
          <w:szCs w:val="22"/>
        </w:rPr>
        <w:t xml:space="preserve">Van Pesach en </w:t>
      </w:r>
      <w:proofErr w:type="spellStart"/>
      <w:r w:rsidR="006B2D85" w:rsidRPr="006B2D85">
        <w:rPr>
          <w:rFonts w:asciiTheme="minorHAnsi" w:hAnsiTheme="minorHAnsi" w:cstheme="minorHAnsi"/>
          <w:i/>
          <w:sz w:val="22"/>
          <w:szCs w:val="22"/>
        </w:rPr>
        <w:t>Ketikoti</w:t>
      </w:r>
      <w:proofErr w:type="spellEnd"/>
      <w:r w:rsidR="006B2D85" w:rsidRPr="006B2D85">
        <w:rPr>
          <w:rFonts w:asciiTheme="minorHAnsi" w:hAnsiTheme="minorHAnsi" w:cstheme="minorHAnsi"/>
          <w:i/>
          <w:sz w:val="22"/>
          <w:szCs w:val="22"/>
        </w:rPr>
        <w:t xml:space="preserve"> tot Carnaval en </w:t>
      </w:r>
      <w:proofErr w:type="spellStart"/>
      <w:r w:rsidR="006B2D85" w:rsidRPr="006B2D85">
        <w:rPr>
          <w:rFonts w:asciiTheme="minorHAnsi" w:hAnsiTheme="minorHAnsi" w:cstheme="minorHAnsi"/>
          <w:i/>
          <w:sz w:val="22"/>
          <w:szCs w:val="22"/>
        </w:rPr>
        <w:t>Divali</w:t>
      </w:r>
      <w:proofErr w:type="spellEnd"/>
      <w:r w:rsidR="006B2D85" w:rsidRPr="006B2D85">
        <w:rPr>
          <w:rFonts w:asciiTheme="minorHAnsi" w:hAnsiTheme="minorHAnsi" w:cstheme="minorHAnsi"/>
          <w:sz w:val="22"/>
          <w:szCs w:val="22"/>
        </w:rPr>
        <w:t xml:space="preserve"> </w:t>
      </w:r>
      <w:r w:rsidR="00F25408" w:rsidRPr="00F97FAE">
        <w:rPr>
          <w:rFonts w:asciiTheme="minorHAnsi" w:hAnsiTheme="minorHAnsi" w:cstheme="minorHAnsi"/>
          <w:sz w:val="22"/>
          <w:szCs w:val="22"/>
        </w:rPr>
        <w:t xml:space="preserve">is van 29 oktober 2022 t/m 20 augustus 2023 te zien in </w:t>
      </w:r>
      <w:r w:rsidR="00BC1B8D" w:rsidRPr="00F97FAE">
        <w:rPr>
          <w:rFonts w:asciiTheme="minorHAnsi" w:hAnsiTheme="minorHAnsi" w:cstheme="minorHAnsi"/>
          <w:sz w:val="22"/>
          <w:szCs w:val="22"/>
        </w:rPr>
        <w:t xml:space="preserve">het Princessehof in </w:t>
      </w:r>
      <w:r w:rsidR="00F25408" w:rsidRPr="00F97FAE">
        <w:rPr>
          <w:rFonts w:asciiTheme="minorHAnsi" w:hAnsiTheme="minorHAnsi" w:cstheme="minorHAnsi"/>
          <w:sz w:val="22"/>
          <w:szCs w:val="22"/>
        </w:rPr>
        <w:t>Leeuwarden.</w:t>
      </w:r>
      <w:r w:rsidR="00404AAC" w:rsidRPr="00F97FAE">
        <w:rPr>
          <w:rFonts w:asciiTheme="minorHAnsi" w:hAnsiTheme="minorHAnsi" w:cstheme="minorHAnsi"/>
          <w:sz w:val="22"/>
          <w:szCs w:val="22"/>
        </w:rPr>
        <w:br/>
      </w:r>
      <w:r w:rsidR="00404AAC" w:rsidRPr="00F97FAE">
        <w:rPr>
          <w:rFonts w:asciiTheme="minorHAnsi" w:hAnsiTheme="minorHAnsi" w:cstheme="minorHAnsi"/>
          <w:sz w:val="22"/>
          <w:szCs w:val="22"/>
        </w:rPr>
        <w:br/>
      </w:r>
      <w:r w:rsidR="001C4B6F" w:rsidRPr="006B2D85">
        <w:rPr>
          <w:rFonts w:asciiTheme="minorHAnsi" w:hAnsiTheme="minorHAnsi" w:cstheme="minorHAnsi"/>
          <w:b/>
          <w:sz w:val="22"/>
          <w:szCs w:val="22"/>
        </w:rPr>
        <w:t>Feestverhalen</w:t>
      </w:r>
      <w:r w:rsidR="001C4B6F" w:rsidRPr="006B2D85">
        <w:rPr>
          <w:rFonts w:asciiTheme="minorHAnsi" w:hAnsiTheme="minorHAnsi" w:cstheme="minorHAnsi"/>
          <w:sz w:val="22"/>
          <w:szCs w:val="22"/>
        </w:rPr>
        <w:br/>
      </w:r>
      <w:r w:rsidR="006B2D85" w:rsidRPr="006B2D85">
        <w:rPr>
          <w:rFonts w:asciiTheme="minorHAnsi" w:hAnsiTheme="minorHAnsi" w:cstheme="minorHAnsi"/>
          <w:sz w:val="22"/>
          <w:szCs w:val="22"/>
        </w:rPr>
        <w:t xml:space="preserve">Voor </w:t>
      </w:r>
      <w:r w:rsidR="006B2D85" w:rsidRPr="006B2D85">
        <w:rPr>
          <w:rStyle w:val="Nadruk"/>
          <w:rFonts w:asciiTheme="minorHAnsi" w:hAnsiTheme="minorHAnsi" w:cstheme="minorHAnsi"/>
          <w:sz w:val="22"/>
          <w:szCs w:val="22"/>
        </w:rPr>
        <w:t>Feest!</w:t>
      </w:r>
      <w:r w:rsidR="006B2D85" w:rsidRPr="006B2D85">
        <w:rPr>
          <w:rFonts w:asciiTheme="minorHAnsi" w:hAnsiTheme="minorHAnsi" w:cstheme="minorHAnsi"/>
          <w:sz w:val="22"/>
          <w:szCs w:val="22"/>
        </w:rPr>
        <w:t xml:space="preserve"> heeft het Princessehof een jaar lang door heel Nederland feest gevierd, samen met de participanten uit de tentoonstelling. Zo geeft Letty een inkijkje in de viering van Pesach. Waarom staan juist matses, gebraden ei en mierikswortel op tafel? En wat is het verhaal achter het servies, met zijn bijzondere familiegeschiedenis? Ook vertellen verschillende gasten over een uniek diner in het Koninklijk Paleis Amsterdam in 2017, waar zij samen met Koning Willem-Alexander een kroonjaar vierden. Hoe hebben zij deze verjaardag beleefd, wat stond er op het menu en hoe vieren zij zelf hun verjaardag? </w:t>
      </w:r>
      <w:proofErr w:type="spellStart"/>
      <w:r w:rsidR="006B2D85" w:rsidRPr="006B2D85">
        <w:rPr>
          <w:rFonts w:asciiTheme="minorHAnsi" w:hAnsiTheme="minorHAnsi" w:cstheme="minorHAnsi"/>
          <w:sz w:val="22"/>
          <w:szCs w:val="22"/>
        </w:rPr>
        <w:t>Ismahan</w:t>
      </w:r>
      <w:proofErr w:type="spellEnd"/>
      <w:r w:rsidR="006B2D85" w:rsidRPr="006B2D85">
        <w:rPr>
          <w:rFonts w:asciiTheme="minorHAnsi" w:hAnsiTheme="minorHAnsi" w:cstheme="minorHAnsi"/>
          <w:sz w:val="22"/>
          <w:szCs w:val="22"/>
        </w:rPr>
        <w:t xml:space="preserve"> en </w:t>
      </w:r>
      <w:proofErr w:type="spellStart"/>
      <w:r w:rsidR="006B2D85" w:rsidRPr="006B2D85">
        <w:rPr>
          <w:rFonts w:asciiTheme="minorHAnsi" w:hAnsiTheme="minorHAnsi" w:cstheme="minorHAnsi"/>
          <w:sz w:val="22"/>
          <w:szCs w:val="22"/>
        </w:rPr>
        <w:t>Siham</w:t>
      </w:r>
      <w:proofErr w:type="spellEnd"/>
      <w:r w:rsidR="006B2D85" w:rsidRPr="006B2D85">
        <w:rPr>
          <w:rFonts w:asciiTheme="minorHAnsi" w:hAnsiTheme="minorHAnsi" w:cstheme="minorHAnsi"/>
          <w:sz w:val="22"/>
          <w:szCs w:val="22"/>
        </w:rPr>
        <w:t xml:space="preserve"> laten je aanschuiven bij </w:t>
      </w:r>
      <w:proofErr w:type="spellStart"/>
      <w:r w:rsidR="006B2D85" w:rsidRPr="006B2D85">
        <w:rPr>
          <w:rFonts w:asciiTheme="minorHAnsi" w:hAnsiTheme="minorHAnsi" w:cstheme="minorHAnsi"/>
          <w:sz w:val="22"/>
          <w:szCs w:val="22"/>
        </w:rPr>
        <w:t>Eid</w:t>
      </w:r>
      <w:proofErr w:type="spellEnd"/>
      <w:r w:rsidR="006B2D85" w:rsidRPr="006B2D85">
        <w:rPr>
          <w:rFonts w:asciiTheme="minorHAnsi" w:hAnsiTheme="minorHAnsi" w:cstheme="minorHAnsi"/>
          <w:sz w:val="22"/>
          <w:szCs w:val="22"/>
        </w:rPr>
        <w:t xml:space="preserve"> al-</w:t>
      </w:r>
      <w:proofErr w:type="spellStart"/>
      <w:r w:rsidR="006B2D85" w:rsidRPr="006B2D85">
        <w:rPr>
          <w:rFonts w:asciiTheme="minorHAnsi" w:hAnsiTheme="minorHAnsi" w:cstheme="minorHAnsi"/>
          <w:sz w:val="22"/>
          <w:szCs w:val="22"/>
        </w:rPr>
        <w:t>Fitr</w:t>
      </w:r>
      <w:proofErr w:type="spellEnd"/>
      <w:r w:rsidR="006B2D85" w:rsidRPr="006B2D85">
        <w:rPr>
          <w:rFonts w:asciiTheme="minorHAnsi" w:hAnsiTheme="minorHAnsi" w:cstheme="minorHAnsi"/>
          <w:sz w:val="22"/>
          <w:szCs w:val="22"/>
        </w:rPr>
        <w:t>, het einde van de vastenmaand Ramadan. Wat betekent deze feestdag voor hen? Alle verhalen zijn in de tentoonstelling te beluisteren via een gratis audiotour.</w:t>
      </w:r>
      <w:r w:rsidR="001E3FF2" w:rsidRPr="006B2D85">
        <w:rPr>
          <w:rFonts w:asciiTheme="minorHAnsi" w:hAnsiTheme="minorHAnsi" w:cstheme="minorHAnsi"/>
          <w:sz w:val="22"/>
          <w:szCs w:val="22"/>
        </w:rPr>
        <w:br/>
      </w:r>
      <w:r w:rsidR="001E3FF2" w:rsidRPr="006B2D85">
        <w:rPr>
          <w:rFonts w:asciiTheme="minorHAnsi" w:hAnsiTheme="minorHAnsi" w:cstheme="minorHAnsi"/>
          <w:sz w:val="22"/>
          <w:szCs w:val="22"/>
        </w:rPr>
        <w:br/>
      </w:r>
      <w:r w:rsidR="001E3FF2" w:rsidRPr="006B2D85">
        <w:rPr>
          <w:rFonts w:asciiTheme="minorHAnsi" w:hAnsiTheme="minorHAnsi" w:cstheme="minorHAnsi"/>
          <w:b/>
          <w:sz w:val="22"/>
          <w:szCs w:val="22"/>
        </w:rPr>
        <w:t>Opening</w:t>
      </w:r>
      <w:r w:rsidR="001E3FF2" w:rsidRPr="00F97FAE">
        <w:rPr>
          <w:rFonts w:asciiTheme="minorHAnsi" w:hAnsiTheme="minorHAnsi" w:cstheme="minorHAnsi"/>
          <w:sz w:val="22"/>
          <w:szCs w:val="22"/>
        </w:rPr>
        <w:br/>
        <w:t xml:space="preserve">Tijdens de openingsdag opent het museum gratis zijn deuren. Ook is er een feestelijk activiteitenprogramma. Zo kunnen bezoekers kennismaken met diverse vieringen uit de tentoonstelling via een rondleiding of </w:t>
      </w:r>
      <w:r w:rsidR="008212C3" w:rsidRPr="00F97FAE">
        <w:rPr>
          <w:rFonts w:asciiTheme="minorHAnsi" w:hAnsiTheme="minorHAnsi" w:cstheme="minorHAnsi"/>
          <w:sz w:val="22"/>
          <w:szCs w:val="22"/>
        </w:rPr>
        <w:t xml:space="preserve">een </w:t>
      </w:r>
      <w:r w:rsidR="001E3FF2" w:rsidRPr="00F97FAE">
        <w:rPr>
          <w:rFonts w:asciiTheme="minorHAnsi" w:hAnsiTheme="minorHAnsi" w:cstheme="minorHAnsi"/>
          <w:sz w:val="22"/>
          <w:szCs w:val="22"/>
        </w:rPr>
        <w:t xml:space="preserve">college volgen. In de familieworkshop </w:t>
      </w:r>
      <w:r w:rsidR="001E3FF2" w:rsidRPr="00F97FAE">
        <w:rPr>
          <w:rFonts w:asciiTheme="minorHAnsi" w:hAnsiTheme="minorHAnsi" w:cstheme="minorHAnsi"/>
          <w:i/>
          <w:sz w:val="22"/>
          <w:szCs w:val="22"/>
        </w:rPr>
        <w:t>Klei je feestlekkernij</w:t>
      </w:r>
      <w:r w:rsidR="001E3FF2" w:rsidRPr="00F97FAE">
        <w:rPr>
          <w:rFonts w:asciiTheme="minorHAnsi" w:hAnsiTheme="minorHAnsi" w:cstheme="minorHAnsi"/>
          <w:sz w:val="22"/>
          <w:szCs w:val="22"/>
        </w:rPr>
        <w:t xml:space="preserve"> maak je sculpturen om van te watertanden, geïnspireerd door het werk van kunstenaar </w:t>
      </w:r>
      <w:proofErr w:type="spellStart"/>
      <w:r w:rsidR="001E3FF2" w:rsidRPr="00F97FAE">
        <w:rPr>
          <w:rFonts w:asciiTheme="minorHAnsi" w:hAnsiTheme="minorHAnsi" w:cstheme="minorHAnsi"/>
          <w:sz w:val="22"/>
          <w:szCs w:val="22"/>
        </w:rPr>
        <w:t>Odette</w:t>
      </w:r>
      <w:proofErr w:type="spellEnd"/>
      <w:r w:rsidR="001E3FF2" w:rsidRPr="00F97FAE">
        <w:rPr>
          <w:rFonts w:asciiTheme="minorHAnsi" w:hAnsiTheme="minorHAnsi" w:cstheme="minorHAnsi"/>
          <w:sz w:val="22"/>
          <w:szCs w:val="22"/>
        </w:rPr>
        <w:t xml:space="preserve"> </w:t>
      </w:r>
      <w:proofErr w:type="spellStart"/>
      <w:r w:rsidR="001E3FF2" w:rsidRPr="00F97FAE">
        <w:rPr>
          <w:rFonts w:asciiTheme="minorHAnsi" w:hAnsiTheme="minorHAnsi" w:cstheme="minorHAnsi"/>
          <w:sz w:val="22"/>
          <w:szCs w:val="22"/>
        </w:rPr>
        <w:t>Muijsers</w:t>
      </w:r>
      <w:proofErr w:type="spellEnd"/>
      <w:r w:rsidR="001E3FF2" w:rsidRPr="00F97FAE">
        <w:rPr>
          <w:rFonts w:asciiTheme="minorHAnsi" w:hAnsiTheme="minorHAnsi" w:cstheme="minorHAnsi"/>
          <w:sz w:val="22"/>
          <w:szCs w:val="22"/>
        </w:rPr>
        <w:t xml:space="preserve">. Ter ere van </w:t>
      </w:r>
      <w:proofErr w:type="spellStart"/>
      <w:r w:rsidR="001E3FF2" w:rsidRPr="00F97FAE">
        <w:rPr>
          <w:rFonts w:asciiTheme="minorHAnsi" w:hAnsiTheme="minorHAnsi" w:cstheme="minorHAnsi"/>
          <w:sz w:val="22"/>
          <w:szCs w:val="22"/>
        </w:rPr>
        <w:t>Divali</w:t>
      </w:r>
      <w:proofErr w:type="spellEnd"/>
      <w:r w:rsidR="001E3FF2" w:rsidRPr="00F97FAE">
        <w:rPr>
          <w:rFonts w:asciiTheme="minorHAnsi" w:hAnsiTheme="minorHAnsi" w:cstheme="minorHAnsi"/>
          <w:sz w:val="22"/>
          <w:szCs w:val="22"/>
        </w:rPr>
        <w:t xml:space="preserve">, dat op 24 oktober gevierd </w:t>
      </w:r>
      <w:r>
        <w:rPr>
          <w:rFonts w:asciiTheme="minorHAnsi" w:hAnsiTheme="minorHAnsi" w:cstheme="minorHAnsi"/>
          <w:sz w:val="22"/>
          <w:szCs w:val="22"/>
        </w:rPr>
        <w:t>werd</w:t>
      </w:r>
      <w:r w:rsidR="001E3FF2" w:rsidRPr="00F97FAE">
        <w:rPr>
          <w:rFonts w:asciiTheme="minorHAnsi" w:hAnsiTheme="minorHAnsi" w:cstheme="minorHAnsi"/>
          <w:sz w:val="22"/>
          <w:szCs w:val="22"/>
        </w:rPr>
        <w:t xml:space="preserve">, zijn er bovendien </w:t>
      </w:r>
      <w:r w:rsidR="008212C3" w:rsidRPr="00F97FAE">
        <w:rPr>
          <w:rFonts w:asciiTheme="minorHAnsi" w:hAnsiTheme="minorHAnsi" w:cstheme="minorHAnsi"/>
          <w:sz w:val="22"/>
          <w:szCs w:val="22"/>
        </w:rPr>
        <w:t>themarondleidingen</w:t>
      </w:r>
      <w:r w:rsidR="001E3FF2" w:rsidRPr="00F97FAE">
        <w:rPr>
          <w:rFonts w:asciiTheme="minorHAnsi" w:hAnsiTheme="minorHAnsi" w:cstheme="minorHAnsi"/>
          <w:sz w:val="22"/>
          <w:szCs w:val="22"/>
        </w:rPr>
        <w:t xml:space="preserve"> waarin een expert meer vertelt over het Hindoestaanse feest van het licht. De dag wordt muzikaal omlijst met muziek van </w:t>
      </w:r>
      <w:proofErr w:type="spellStart"/>
      <w:r w:rsidR="001E3FF2" w:rsidRPr="00F97FAE">
        <w:rPr>
          <w:rFonts w:asciiTheme="minorHAnsi" w:hAnsiTheme="minorHAnsi" w:cstheme="minorHAnsi"/>
          <w:sz w:val="22"/>
          <w:szCs w:val="22"/>
        </w:rPr>
        <w:t>Aruna</w:t>
      </w:r>
      <w:proofErr w:type="spellEnd"/>
      <w:r w:rsidR="001E3FF2" w:rsidRPr="00F97FAE">
        <w:rPr>
          <w:rFonts w:asciiTheme="minorHAnsi" w:hAnsiTheme="minorHAnsi" w:cstheme="minorHAnsi"/>
          <w:sz w:val="22"/>
          <w:szCs w:val="22"/>
        </w:rPr>
        <w:t xml:space="preserve">, </w:t>
      </w:r>
      <w:proofErr w:type="spellStart"/>
      <w:r w:rsidR="001E3FF2" w:rsidRPr="00F97FAE">
        <w:rPr>
          <w:rFonts w:asciiTheme="minorHAnsi" w:hAnsiTheme="minorHAnsi" w:cstheme="minorHAnsi"/>
          <w:sz w:val="22"/>
          <w:szCs w:val="22"/>
        </w:rPr>
        <w:t>Prewien</w:t>
      </w:r>
      <w:proofErr w:type="spellEnd"/>
      <w:r w:rsidR="001E3FF2" w:rsidRPr="00F97FAE">
        <w:rPr>
          <w:rFonts w:asciiTheme="minorHAnsi" w:hAnsiTheme="minorHAnsi" w:cstheme="minorHAnsi"/>
          <w:sz w:val="22"/>
          <w:szCs w:val="22"/>
        </w:rPr>
        <w:t xml:space="preserve"> en </w:t>
      </w:r>
      <w:proofErr w:type="spellStart"/>
      <w:r w:rsidR="001E3FF2" w:rsidRPr="00F97FAE">
        <w:rPr>
          <w:rFonts w:asciiTheme="minorHAnsi" w:hAnsiTheme="minorHAnsi" w:cstheme="minorHAnsi"/>
          <w:sz w:val="22"/>
          <w:szCs w:val="22"/>
        </w:rPr>
        <w:t>Sjaam</w:t>
      </w:r>
      <w:proofErr w:type="spellEnd"/>
      <w:r w:rsidR="001E3FF2" w:rsidRPr="00F97FAE">
        <w:rPr>
          <w:rFonts w:asciiTheme="minorHAnsi" w:hAnsiTheme="minorHAnsi" w:cstheme="minorHAnsi"/>
          <w:sz w:val="22"/>
          <w:szCs w:val="22"/>
        </w:rPr>
        <w:t>. Het gelegenheid</w:t>
      </w:r>
      <w:bookmarkStart w:id="0" w:name="_GoBack"/>
      <w:bookmarkEnd w:id="0"/>
      <w:r w:rsidR="001E3FF2" w:rsidRPr="00F97FAE">
        <w:rPr>
          <w:rFonts w:asciiTheme="minorHAnsi" w:hAnsiTheme="minorHAnsi" w:cstheme="minorHAnsi"/>
          <w:sz w:val="22"/>
          <w:szCs w:val="22"/>
        </w:rPr>
        <w:t xml:space="preserve">strio bespeelt de harmonium en de </w:t>
      </w:r>
      <w:proofErr w:type="spellStart"/>
      <w:r w:rsidR="001E3FF2" w:rsidRPr="00F97FAE">
        <w:rPr>
          <w:rFonts w:asciiTheme="minorHAnsi" w:hAnsiTheme="minorHAnsi" w:cstheme="minorHAnsi"/>
          <w:sz w:val="22"/>
          <w:szCs w:val="22"/>
        </w:rPr>
        <w:t>dholak</w:t>
      </w:r>
      <w:proofErr w:type="spellEnd"/>
      <w:r w:rsidR="001E3FF2" w:rsidRPr="00F97FAE">
        <w:rPr>
          <w:rFonts w:asciiTheme="minorHAnsi" w:hAnsiTheme="minorHAnsi" w:cstheme="minorHAnsi"/>
          <w:sz w:val="22"/>
          <w:szCs w:val="22"/>
        </w:rPr>
        <w:t xml:space="preserve">, geheel volgens eeuwenoude tradities. </w:t>
      </w:r>
      <w:r w:rsidR="00BC1B8D" w:rsidRPr="00F97FAE">
        <w:rPr>
          <w:rFonts w:asciiTheme="minorHAnsi" w:hAnsiTheme="minorHAnsi" w:cstheme="minorHAnsi"/>
          <w:sz w:val="22"/>
          <w:szCs w:val="22"/>
        </w:rPr>
        <w:br/>
      </w:r>
      <w:r w:rsidR="001E3FF2" w:rsidRPr="00F97FAE">
        <w:rPr>
          <w:rFonts w:asciiTheme="minorHAnsi" w:hAnsiTheme="minorHAnsi" w:cstheme="minorHAnsi"/>
          <w:sz w:val="22"/>
          <w:szCs w:val="22"/>
        </w:rPr>
        <w:br/>
      </w:r>
      <w:r w:rsidR="00BC1B8D" w:rsidRPr="00F97FAE">
        <w:rPr>
          <w:rFonts w:asciiTheme="minorHAnsi" w:hAnsiTheme="minorHAnsi" w:cstheme="minorHAnsi"/>
          <w:sz w:val="22"/>
          <w:szCs w:val="22"/>
        </w:rPr>
        <w:br/>
      </w:r>
      <w:r w:rsidR="001C4B6F" w:rsidRPr="00F97FAE">
        <w:rPr>
          <w:rStyle w:val="Nadruk"/>
          <w:rFonts w:asciiTheme="minorHAnsi" w:hAnsiTheme="minorHAnsi" w:cstheme="minorHAnsi"/>
          <w:sz w:val="22"/>
          <w:szCs w:val="22"/>
        </w:rPr>
        <w:t xml:space="preserve">Deze tentoonstelling wordt mede mogelijk gemaakt door Mondriaan Fonds, VSB Fonds, Stichting het Old Burger Weeshuis, Leeuwarder Ondernemers Fonds, Vereniging van Vrienden Keramiekmuseum Princessehof, Stichting Zabawas en Stichting Het Nieuwe Stads Weeshuis. Deze tentoonstelling is een samenwerking met het landelijke educatieproject Feest! Weet wat je viert, een initiatief van Museum Catharijneconvent. </w:t>
      </w:r>
      <w:r w:rsidR="001B3FAA" w:rsidRPr="00F97FAE">
        <w:rPr>
          <w:rStyle w:val="Nadruk"/>
          <w:rFonts w:asciiTheme="minorHAnsi" w:hAnsiTheme="minorHAnsi" w:cstheme="minorHAnsi"/>
          <w:sz w:val="22"/>
          <w:szCs w:val="22"/>
        </w:rPr>
        <w:t>Deze tentoonstelling kwam inhoudelijk tot stand dankzij de hulp van velen.</w:t>
      </w:r>
      <w:r w:rsidR="001C4B6F" w:rsidRPr="00F97FAE">
        <w:rPr>
          <w:rFonts w:asciiTheme="minorHAnsi" w:hAnsiTheme="minorHAnsi" w:cstheme="minorHAnsi"/>
          <w:i/>
          <w:iCs/>
          <w:sz w:val="22"/>
          <w:szCs w:val="22"/>
        </w:rPr>
        <w:br/>
      </w:r>
      <w:r w:rsidR="001C4B6F" w:rsidRPr="00F97FAE">
        <w:rPr>
          <w:rFonts w:asciiTheme="minorHAnsi" w:hAnsiTheme="minorHAnsi" w:cstheme="minorHAnsi"/>
          <w:i/>
          <w:iCs/>
          <w:sz w:val="22"/>
          <w:szCs w:val="22"/>
        </w:rPr>
        <w:br/>
      </w:r>
      <w:r w:rsidR="001C4B6F" w:rsidRPr="00F97FAE">
        <w:rPr>
          <w:rStyle w:val="Nadruk"/>
          <w:rFonts w:asciiTheme="minorHAnsi" w:hAnsiTheme="minorHAnsi" w:cstheme="minorHAnsi"/>
          <w:sz w:val="22"/>
          <w:szCs w:val="22"/>
        </w:rPr>
        <w:t xml:space="preserve">Partners van het Princessehof: Ottema-Kingma Stichting, Vereniging van Vrienden Keramiekmuseum Princessehof en Club </w:t>
      </w:r>
      <w:proofErr w:type="spellStart"/>
      <w:r w:rsidR="001C4B6F" w:rsidRPr="00F97FAE">
        <w:rPr>
          <w:rStyle w:val="Nadruk"/>
          <w:rFonts w:asciiTheme="minorHAnsi" w:hAnsiTheme="minorHAnsi" w:cstheme="minorHAnsi"/>
          <w:sz w:val="22"/>
          <w:szCs w:val="22"/>
        </w:rPr>
        <w:t>Céramique</w:t>
      </w:r>
      <w:proofErr w:type="spellEnd"/>
      <w:r w:rsidR="001C4B6F" w:rsidRPr="00F97FAE">
        <w:rPr>
          <w:rStyle w:val="Nadruk"/>
          <w:rFonts w:asciiTheme="minorHAnsi" w:hAnsiTheme="minorHAnsi" w:cstheme="minorHAnsi"/>
          <w:sz w:val="22"/>
          <w:szCs w:val="22"/>
        </w:rPr>
        <w:t>.</w:t>
      </w:r>
      <w:r w:rsidR="001C4B6F" w:rsidRPr="00F97FAE">
        <w:rPr>
          <w:rFonts w:asciiTheme="minorHAnsi" w:hAnsiTheme="minorHAnsi" w:cstheme="minorHAnsi"/>
          <w:sz w:val="22"/>
          <w:szCs w:val="22"/>
        </w:rPr>
        <w:br/>
      </w:r>
      <w:r w:rsidR="001C4B6F" w:rsidRPr="00F97FAE">
        <w:rPr>
          <w:rFonts w:asciiTheme="minorHAnsi" w:hAnsiTheme="minorHAnsi" w:cstheme="minorHAnsi"/>
          <w:sz w:val="22"/>
          <w:szCs w:val="22"/>
        </w:rPr>
        <w:br/>
      </w:r>
      <w:r w:rsidR="001C4B6F" w:rsidRPr="00F97FAE">
        <w:rPr>
          <w:rStyle w:val="Nadruk"/>
          <w:rFonts w:asciiTheme="minorHAnsi" w:hAnsiTheme="minorHAnsi" w:cstheme="minorHAnsi"/>
          <w:sz w:val="22"/>
          <w:szCs w:val="22"/>
        </w:rPr>
        <w:t>Keramiekmuseum Princessehof wordt mede gefinancierd door het Ministerie van Onderwijs, Cultuur en Wetenschap en Gemeente Leeuwarden.</w:t>
      </w:r>
    </w:p>
    <w:sectPr w:rsidR="00A50047" w:rsidRPr="00F97F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B6F"/>
    <w:rsid w:val="000678CA"/>
    <w:rsid w:val="000B4739"/>
    <w:rsid w:val="000C3634"/>
    <w:rsid w:val="001408AF"/>
    <w:rsid w:val="001B3FAA"/>
    <w:rsid w:val="001C4B6F"/>
    <w:rsid w:val="001E3FF2"/>
    <w:rsid w:val="003316EB"/>
    <w:rsid w:val="00340F3A"/>
    <w:rsid w:val="00381BC5"/>
    <w:rsid w:val="00404AAC"/>
    <w:rsid w:val="00472F61"/>
    <w:rsid w:val="0051695A"/>
    <w:rsid w:val="00622FE3"/>
    <w:rsid w:val="00634820"/>
    <w:rsid w:val="006B2D85"/>
    <w:rsid w:val="007578DC"/>
    <w:rsid w:val="008212C3"/>
    <w:rsid w:val="00830A1C"/>
    <w:rsid w:val="009C00F2"/>
    <w:rsid w:val="009C1733"/>
    <w:rsid w:val="00A50047"/>
    <w:rsid w:val="00AF3595"/>
    <w:rsid w:val="00B31D52"/>
    <w:rsid w:val="00BA4A83"/>
    <w:rsid w:val="00BC1B8D"/>
    <w:rsid w:val="00D4659C"/>
    <w:rsid w:val="00D5329E"/>
    <w:rsid w:val="00F04CD9"/>
    <w:rsid w:val="00F25408"/>
    <w:rsid w:val="00F97FA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4F982"/>
  <w15:chartTrackingRefBased/>
  <w15:docId w15:val="{189B41AB-F65A-4916-858A-FCEE80C88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2">
    <w:name w:val="heading 2"/>
    <w:basedOn w:val="Standaard"/>
    <w:link w:val="Kop2Char"/>
    <w:uiPriority w:val="9"/>
    <w:qFormat/>
    <w:rsid w:val="001C4B6F"/>
    <w:pPr>
      <w:spacing w:before="100" w:beforeAutospacing="1" w:after="100" w:afterAutospacing="1" w:line="240" w:lineRule="auto"/>
      <w:outlineLvl w:val="1"/>
    </w:pPr>
    <w:rPr>
      <w:rFonts w:ascii="Times New Roman" w:eastAsia="Times New Roman" w:hAnsi="Times New Roman" w:cs="Times New Roman"/>
      <w:b/>
      <w:bCs/>
      <w:sz w:val="36"/>
      <w:szCs w:val="3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1C4B6F"/>
    <w:rPr>
      <w:rFonts w:ascii="Times New Roman" w:eastAsia="Times New Roman" w:hAnsi="Times New Roman" w:cs="Times New Roman"/>
      <w:b/>
      <w:bCs/>
      <w:sz w:val="36"/>
      <w:szCs w:val="36"/>
      <w:lang w:eastAsia="nl-NL"/>
    </w:rPr>
  </w:style>
  <w:style w:type="paragraph" w:styleId="Normaalweb">
    <w:name w:val="Normal (Web)"/>
    <w:basedOn w:val="Standaard"/>
    <w:uiPriority w:val="99"/>
    <w:unhideWhenUsed/>
    <w:rsid w:val="001C4B6F"/>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1C4B6F"/>
    <w:rPr>
      <w:b/>
      <w:bCs/>
    </w:rPr>
  </w:style>
  <w:style w:type="character" w:styleId="Nadruk">
    <w:name w:val="Emphasis"/>
    <w:basedOn w:val="Standaardalinea-lettertype"/>
    <w:uiPriority w:val="20"/>
    <w:qFormat/>
    <w:rsid w:val="001C4B6F"/>
    <w:rPr>
      <w:i/>
      <w:iCs/>
    </w:rPr>
  </w:style>
  <w:style w:type="character" w:styleId="Verwijzingopmerking">
    <w:name w:val="annotation reference"/>
    <w:basedOn w:val="Standaardalinea-lettertype"/>
    <w:uiPriority w:val="99"/>
    <w:semiHidden/>
    <w:unhideWhenUsed/>
    <w:rsid w:val="00381BC5"/>
    <w:rPr>
      <w:sz w:val="16"/>
      <w:szCs w:val="16"/>
    </w:rPr>
  </w:style>
  <w:style w:type="paragraph" w:styleId="Tekstopmerking">
    <w:name w:val="annotation text"/>
    <w:basedOn w:val="Standaard"/>
    <w:link w:val="TekstopmerkingChar"/>
    <w:uiPriority w:val="99"/>
    <w:semiHidden/>
    <w:unhideWhenUsed/>
    <w:rsid w:val="00381BC5"/>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381BC5"/>
    <w:rPr>
      <w:sz w:val="20"/>
      <w:szCs w:val="20"/>
    </w:rPr>
  </w:style>
  <w:style w:type="paragraph" w:styleId="Onderwerpvanopmerking">
    <w:name w:val="annotation subject"/>
    <w:basedOn w:val="Tekstopmerking"/>
    <w:next w:val="Tekstopmerking"/>
    <w:link w:val="OnderwerpvanopmerkingChar"/>
    <w:uiPriority w:val="99"/>
    <w:semiHidden/>
    <w:unhideWhenUsed/>
    <w:rsid w:val="00381BC5"/>
    <w:rPr>
      <w:b/>
      <w:bCs/>
    </w:rPr>
  </w:style>
  <w:style w:type="character" w:customStyle="1" w:styleId="OnderwerpvanopmerkingChar">
    <w:name w:val="Onderwerp van opmerking Char"/>
    <w:basedOn w:val="TekstopmerkingChar"/>
    <w:link w:val="Onderwerpvanopmerking"/>
    <w:uiPriority w:val="99"/>
    <w:semiHidden/>
    <w:rsid w:val="00381BC5"/>
    <w:rPr>
      <w:b/>
      <w:bCs/>
      <w:sz w:val="20"/>
      <w:szCs w:val="20"/>
    </w:rPr>
  </w:style>
  <w:style w:type="paragraph" w:styleId="Ballontekst">
    <w:name w:val="Balloon Text"/>
    <w:basedOn w:val="Standaard"/>
    <w:link w:val="BallontekstChar"/>
    <w:uiPriority w:val="99"/>
    <w:semiHidden/>
    <w:unhideWhenUsed/>
    <w:rsid w:val="00381BC5"/>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81B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774949">
      <w:bodyDiv w:val="1"/>
      <w:marLeft w:val="0"/>
      <w:marRight w:val="0"/>
      <w:marTop w:val="0"/>
      <w:marBottom w:val="0"/>
      <w:divBdr>
        <w:top w:val="none" w:sz="0" w:space="0" w:color="auto"/>
        <w:left w:val="none" w:sz="0" w:space="0" w:color="auto"/>
        <w:bottom w:val="none" w:sz="0" w:space="0" w:color="auto"/>
        <w:right w:val="none" w:sz="0" w:space="0" w:color="auto"/>
      </w:divBdr>
    </w:div>
    <w:div w:id="882670388">
      <w:bodyDiv w:val="1"/>
      <w:marLeft w:val="0"/>
      <w:marRight w:val="0"/>
      <w:marTop w:val="0"/>
      <w:marBottom w:val="0"/>
      <w:divBdr>
        <w:top w:val="none" w:sz="0" w:space="0" w:color="auto"/>
        <w:left w:val="none" w:sz="0" w:space="0" w:color="auto"/>
        <w:bottom w:val="none" w:sz="0" w:space="0" w:color="auto"/>
        <w:right w:val="none" w:sz="0" w:space="0" w:color="auto"/>
      </w:divBdr>
    </w:div>
    <w:div w:id="1570771470">
      <w:bodyDiv w:val="1"/>
      <w:marLeft w:val="0"/>
      <w:marRight w:val="0"/>
      <w:marTop w:val="0"/>
      <w:marBottom w:val="0"/>
      <w:divBdr>
        <w:top w:val="none" w:sz="0" w:space="0" w:color="auto"/>
        <w:left w:val="none" w:sz="0" w:space="0" w:color="auto"/>
        <w:bottom w:val="none" w:sz="0" w:space="0" w:color="auto"/>
        <w:right w:val="none" w:sz="0" w:space="0" w:color="auto"/>
      </w:divBdr>
      <w:divsChild>
        <w:div w:id="490800027">
          <w:marLeft w:val="0"/>
          <w:marRight w:val="0"/>
          <w:marTop w:val="0"/>
          <w:marBottom w:val="0"/>
          <w:divBdr>
            <w:top w:val="none" w:sz="0" w:space="0" w:color="auto"/>
            <w:left w:val="none" w:sz="0" w:space="0" w:color="auto"/>
            <w:bottom w:val="none" w:sz="0" w:space="0" w:color="auto"/>
            <w:right w:val="none" w:sz="0" w:space="0" w:color="auto"/>
          </w:divBdr>
        </w:div>
      </w:divsChild>
    </w:div>
    <w:div w:id="1981612681">
      <w:bodyDiv w:val="1"/>
      <w:marLeft w:val="0"/>
      <w:marRight w:val="0"/>
      <w:marTop w:val="0"/>
      <w:marBottom w:val="0"/>
      <w:divBdr>
        <w:top w:val="none" w:sz="0" w:space="0" w:color="auto"/>
        <w:left w:val="none" w:sz="0" w:space="0" w:color="auto"/>
        <w:bottom w:val="none" w:sz="0" w:space="0" w:color="auto"/>
        <w:right w:val="none" w:sz="0" w:space="0" w:color="auto"/>
      </w:divBdr>
      <w:divsChild>
        <w:div w:id="1592202264">
          <w:marLeft w:val="0"/>
          <w:marRight w:val="0"/>
          <w:marTop w:val="0"/>
          <w:marBottom w:val="0"/>
          <w:divBdr>
            <w:top w:val="none" w:sz="0" w:space="0" w:color="auto"/>
            <w:left w:val="none" w:sz="0" w:space="0" w:color="auto"/>
            <w:bottom w:val="none" w:sz="0" w:space="0" w:color="auto"/>
            <w:right w:val="none" w:sz="0" w:space="0" w:color="auto"/>
          </w:divBdr>
        </w:div>
      </w:divsChild>
    </w:div>
    <w:div w:id="204898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880</Words>
  <Characters>4844</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Anne-Sophie Scholtens</dc:creator>
  <cp:keywords/>
  <dc:description/>
  <cp:lastModifiedBy>Anne-Sophie Scholtens</cp:lastModifiedBy>
  <cp:revision>3</cp:revision>
  <dcterms:created xsi:type="dcterms:W3CDTF">2022-10-24T10:37:00Z</dcterms:created>
  <dcterms:modified xsi:type="dcterms:W3CDTF">2022-10-24T17:39:00Z</dcterms:modified>
</cp:coreProperties>
</file>